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AFE6" w14:textId="61D2EE90" w:rsidR="0045171A" w:rsidRPr="00CB6DCE" w:rsidRDefault="00CB6DCE">
      <w:pPr>
        <w:rPr>
          <w:rFonts w:ascii="PT Sans" w:hAnsi="PT Sans"/>
          <w:b/>
          <w:bCs/>
          <w:sz w:val="24"/>
          <w:szCs w:val="24"/>
        </w:rPr>
      </w:pPr>
      <w:r w:rsidRPr="00CB6DCE">
        <w:rPr>
          <w:rFonts w:ascii="PT Sans" w:hAnsi="PT Sans"/>
          <w:b/>
          <w:bCs/>
          <w:sz w:val="24"/>
          <w:szCs w:val="24"/>
        </w:rPr>
        <w:t>APPLICATION FORM</w:t>
      </w:r>
    </w:p>
    <w:p w14:paraId="794D5501" w14:textId="77777777" w:rsidR="00E26791" w:rsidRPr="00CB6DCE" w:rsidRDefault="00E26791" w:rsidP="00E26791">
      <w:pPr>
        <w:rPr>
          <w:rFonts w:ascii="PT Sans" w:hAnsi="PT Sans"/>
          <w:b/>
          <w:bCs/>
          <w:sz w:val="24"/>
          <w:szCs w:val="24"/>
        </w:rPr>
      </w:pPr>
      <w:r w:rsidRPr="00CB6DCE">
        <w:rPr>
          <w:rFonts w:ascii="PT Sans" w:hAnsi="PT Sans"/>
          <w:b/>
          <w:bCs/>
          <w:sz w:val="24"/>
          <w:szCs w:val="24"/>
        </w:rPr>
        <w:t>Job Description – Volunteer Treasurer</w:t>
      </w:r>
    </w:p>
    <w:p w14:paraId="4E30803C" w14:textId="77777777" w:rsidR="00E26791" w:rsidRPr="00CB6DCE" w:rsidRDefault="00E26791" w:rsidP="00E26791">
      <w:pPr>
        <w:rPr>
          <w:rFonts w:ascii="PT Sans" w:hAnsi="PT Sans"/>
          <w:sz w:val="24"/>
          <w:szCs w:val="24"/>
        </w:rPr>
      </w:pPr>
      <w:r w:rsidRPr="00CB6DCE">
        <w:rPr>
          <w:rFonts w:ascii="PT Sans" w:hAnsi="PT Sans"/>
          <w:sz w:val="24"/>
          <w:szCs w:val="24"/>
        </w:rPr>
        <w:t>Responsible to – The Board of Trustees working closely with the Chair, Strategy Trustee and Service Lead.</w:t>
      </w:r>
    </w:p>
    <w:p w14:paraId="35B45158" w14:textId="77777777" w:rsidR="00E26791" w:rsidRPr="00CB6DCE" w:rsidRDefault="00E26791" w:rsidP="00E26791">
      <w:pPr>
        <w:rPr>
          <w:rFonts w:ascii="PT Sans" w:hAnsi="PT Sans"/>
          <w:sz w:val="24"/>
          <w:szCs w:val="24"/>
        </w:rPr>
      </w:pPr>
      <w:r w:rsidRPr="00CB6DCE">
        <w:rPr>
          <w:rFonts w:ascii="PT Sans" w:hAnsi="PT Sans"/>
          <w:sz w:val="24"/>
          <w:szCs w:val="24"/>
        </w:rPr>
        <w:t>This is an excellent opportunity for a person, passionate about the proper management and flow of financial systems, to have proper influence and leadership in the financial matters of an organisation. This post would suit a person with a background in finance, strategy and governance and risk. This is an opportunity to develop in leadership and confidence within a supportive and enabling team.</w:t>
      </w:r>
    </w:p>
    <w:p w14:paraId="61A164C0" w14:textId="77777777" w:rsidR="00E26791" w:rsidRPr="00CB6DCE" w:rsidRDefault="00E26791" w:rsidP="00E26791">
      <w:pPr>
        <w:rPr>
          <w:rFonts w:ascii="PT Sans" w:hAnsi="PT Sans"/>
          <w:b/>
          <w:bCs/>
          <w:sz w:val="24"/>
          <w:szCs w:val="24"/>
        </w:rPr>
      </w:pPr>
      <w:r w:rsidRPr="00CB6DCE">
        <w:rPr>
          <w:rFonts w:ascii="PT Sans" w:hAnsi="PT Sans"/>
          <w:b/>
          <w:bCs/>
          <w:sz w:val="24"/>
          <w:szCs w:val="24"/>
        </w:rPr>
        <w:t>Purpose</w:t>
      </w:r>
    </w:p>
    <w:p w14:paraId="07A2F40B" w14:textId="77777777" w:rsidR="00E26791" w:rsidRPr="00CB6DCE" w:rsidRDefault="00E26791" w:rsidP="00E26791">
      <w:pPr>
        <w:pStyle w:val="ListParagraph"/>
        <w:numPr>
          <w:ilvl w:val="0"/>
          <w:numId w:val="1"/>
        </w:numPr>
        <w:rPr>
          <w:rFonts w:ascii="PT Sans" w:hAnsi="PT Sans"/>
          <w:sz w:val="24"/>
          <w:szCs w:val="24"/>
        </w:rPr>
      </w:pPr>
      <w:r w:rsidRPr="00CB6DCE">
        <w:rPr>
          <w:rFonts w:ascii="PT Sans" w:hAnsi="PT Sans"/>
          <w:sz w:val="24"/>
          <w:szCs w:val="24"/>
        </w:rPr>
        <w:t>To provide regular reporting on to the Board of Trustees on the funding and cash flow of the organisation.</w:t>
      </w:r>
    </w:p>
    <w:p w14:paraId="1178F8C1" w14:textId="77777777" w:rsidR="00E26791" w:rsidRPr="00CB6DCE" w:rsidRDefault="00E26791" w:rsidP="00E26791">
      <w:pPr>
        <w:pStyle w:val="ListParagraph"/>
        <w:numPr>
          <w:ilvl w:val="0"/>
          <w:numId w:val="1"/>
        </w:numPr>
        <w:rPr>
          <w:rFonts w:ascii="PT Sans" w:hAnsi="PT Sans"/>
          <w:sz w:val="24"/>
          <w:szCs w:val="24"/>
        </w:rPr>
      </w:pPr>
      <w:r w:rsidRPr="00CB6DCE">
        <w:rPr>
          <w:rFonts w:ascii="PT Sans" w:hAnsi="PT Sans"/>
          <w:sz w:val="24"/>
          <w:szCs w:val="24"/>
        </w:rPr>
        <w:t>To manage budgets in relation to cash flow and advise staff members who maintain budgets.</w:t>
      </w:r>
    </w:p>
    <w:p w14:paraId="68EBC4C6" w14:textId="77777777" w:rsidR="00E26791" w:rsidRPr="00CB6DCE" w:rsidRDefault="00E26791" w:rsidP="00E26791">
      <w:pPr>
        <w:rPr>
          <w:rFonts w:ascii="PT Sans" w:hAnsi="PT Sans"/>
          <w:b/>
          <w:bCs/>
          <w:sz w:val="24"/>
          <w:szCs w:val="24"/>
        </w:rPr>
      </w:pPr>
      <w:r w:rsidRPr="00CB6DCE">
        <w:rPr>
          <w:rFonts w:ascii="PT Sans" w:hAnsi="PT Sans"/>
          <w:b/>
          <w:bCs/>
          <w:sz w:val="24"/>
          <w:szCs w:val="24"/>
        </w:rPr>
        <w:t>Main Responsibilities of the Treasurer</w:t>
      </w:r>
    </w:p>
    <w:p w14:paraId="37E8D6C4"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oversee all financial aspects of the charity, on behalf of the Board of Trustees, to ensure its long-term </w:t>
      </w:r>
      <w:proofErr w:type="gramStart"/>
      <w:r w:rsidRPr="00CB6DCE">
        <w:rPr>
          <w:rFonts w:ascii="PT Sans" w:hAnsi="PT Sans"/>
          <w:sz w:val="24"/>
          <w:szCs w:val="24"/>
        </w:rPr>
        <w:t>viability</w:t>
      </w:r>
      <w:proofErr w:type="gramEnd"/>
    </w:p>
    <w:p w14:paraId="7A83FA30"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To assist the Board in proper financial governance of the charity</w:t>
      </w:r>
    </w:p>
    <w:p w14:paraId="3421ED3D"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ensure the charity operates within the financial guidelines of current legislation set out by </w:t>
      </w:r>
      <w:hyperlink r:id="rId7" w:history="1">
        <w:r w:rsidRPr="00CB6DCE">
          <w:rPr>
            <w:rStyle w:val="Hyperlink"/>
            <w:rFonts w:ascii="PT Sans" w:hAnsi="PT Sans"/>
            <w:sz w:val="24"/>
            <w:szCs w:val="24"/>
          </w:rPr>
          <w:t>OSCR</w:t>
        </w:r>
      </w:hyperlink>
    </w:p>
    <w:p w14:paraId="149702EC"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ensure the charity has sufficient financial audit controls and that these are regularly </w:t>
      </w:r>
      <w:proofErr w:type="gramStart"/>
      <w:r w:rsidRPr="00CB6DCE">
        <w:rPr>
          <w:rFonts w:ascii="PT Sans" w:hAnsi="PT Sans"/>
          <w:sz w:val="24"/>
          <w:szCs w:val="24"/>
        </w:rPr>
        <w:t>reviewed</w:t>
      </w:r>
      <w:proofErr w:type="gramEnd"/>
    </w:p>
    <w:p w14:paraId="0057CF56"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identify and bring to the Board any financial risks facing the </w:t>
      </w:r>
      <w:proofErr w:type="gramStart"/>
      <w:r w:rsidRPr="00CB6DCE">
        <w:rPr>
          <w:rFonts w:ascii="PT Sans" w:hAnsi="PT Sans"/>
          <w:sz w:val="24"/>
          <w:szCs w:val="24"/>
        </w:rPr>
        <w:t>charity</w:t>
      </w:r>
      <w:proofErr w:type="gramEnd"/>
    </w:p>
    <w:p w14:paraId="43B9C12D"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ensure the charity’s resources are sufficient to meet the long- and short-term needs of the charity and advise on the reserves </w:t>
      </w:r>
      <w:proofErr w:type="gramStart"/>
      <w:r w:rsidRPr="00CB6DCE">
        <w:rPr>
          <w:rFonts w:ascii="PT Sans" w:hAnsi="PT Sans"/>
          <w:sz w:val="24"/>
          <w:szCs w:val="24"/>
        </w:rPr>
        <w:t>policy</w:t>
      </w:r>
      <w:proofErr w:type="gramEnd"/>
    </w:p>
    <w:p w14:paraId="4834B843"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To scrutinise management accounts against the budget and report to the Board accordingly</w:t>
      </w:r>
    </w:p>
    <w:p w14:paraId="298DAD32"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scrutinise and evaluate the charity’s cash flow </w:t>
      </w:r>
      <w:proofErr w:type="gramStart"/>
      <w:r w:rsidRPr="00CB6DCE">
        <w:rPr>
          <w:rFonts w:ascii="PT Sans" w:hAnsi="PT Sans"/>
          <w:sz w:val="24"/>
          <w:szCs w:val="24"/>
        </w:rPr>
        <w:t>position</w:t>
      </w:r>
      <w:proofErr w:type="gramEnd"/>
    </w:p>
    <w:p w14:paraId="3B3A1C40" w14:textId="521717AE"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ensure restricted funds are spent on that for which they </w:t>
      </w:r>
      <w:r w:rsidR="00CD3F7A" w:rsidRPr="00CB6DCE">
        <w:rPr>
          <w:rFonts w:ascii="PT Sans" w:hAnsi="PT Sans"/>
          <w:sz w:val="24"/>
          <w:szCs w:val="24"/>
        </w:rPr>
        <w:t xml:space="preserve">were </w:t>
      </w:r>
      <w:proofErr w:type="gramStart"/>
      <w:r w:rsidR="00CD3F7A" w:rsidRPr="00CB6DCE">
        <w:rPr>
          <w:rFonts w:ascii="PT Sans" w:hAnsi="PT Sans"/>
          <w:sz w:val="24"/>
          <w:szCs w:val="24"/>
        </w:rPr>
        <w:t>intended</w:t>
      </w:r>
      <w:proofErr w:type="gramEnd"/>
    </w:p>
    <w:p w14:paraId="3F5A88DC"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 xml:space="preserve">To formally present the accounts to the Annual General Meeting </w:t>
      </w:r>
    </w:p>
    <w:p w14:paraId="0F412FF3" w14:textId="77777777" w:rsidR="00E26791" w:rsidRPr="00CB6DCE" w:rsidRDefault="00E26791" w:rsidP="00E26791">
      <w:pPr>
        <w:pStyle w:val="ListParagraph"/>
        <w:numPr>
          <w:ilvl w:val="0"/>
          <w:numId w:val="2"/>
        </w:numPr>
        <w:rPr>
          <w:rFonts w:ascii="PT Sans" w:hAnsi="PT Sans"/>
          <w:sz w:val="24"/>
          <w:szCs w:val="24"/>
        </w:rPr>
      </w:pPr>
      <w:r w:rsidRPr="00CB6DCE">
        <w:rPr>
          <w:rFonts w:ascii="PT Sans" w:hAnsi="PT Sans"/>
          <w:sz w:val="24"/>
          <w:szCs w:val="24"/>
        </w:rPr>
        <w:t>To advise the Board on the financial implications and operational risks arising from Board decisions, especially the Board’s strategic and policy decisions</w:t>
      </w:r>
    </w:p>
    <w:p w14:paraId="52D93074" w14:textId="77777777" w:rsidR="00E26791" w:rsidRPr="00CB6DCE" w:rsidRDefault="00E26791" w:rsidP="00E26791">
      <w:pPr>
        <w:pStyle w:val="ListParagraph"/>
        <w:rPr>
          <w:rFonts w:ascii="PT Sans" w:hAnsi="PT Sans"/>
          <w:sz w:val="24"/>
          <w:szCs w:val="24"/>
        </w:rPr>
      </w:pPr>
    </w:p>
    <w:p w14:paraId="7124AE4D" w14:textId="77777777" w:rsidR="00E26791" w:rsidRPr="00CB6DCE" w:rsidRDefault="00E26791" w:rsidP="00E26791">
      <w:pPr>
        <w:jc w:val="both"/>
        <w:rPr>
          <w:rFonts w:ascii="PT Sans" w:hAnsi="PT Sans"/>
          <w:b/>
          <w:bCs/>
          <w:sz w:val="24"/>
          <w:szCs w:val="24"/>
        </w:rPr>
      </w:pPr>
      <w:r w:rsidRPr="00CB6DCE">
        <w:rPr>
          <w:rFonts w:ascii="PT Sans" w:hAnsi="PT Sans"/>
          <w:b/>
          <w:bCs/>
          <w:sz w:val="24"/>
          <w:szCs w:val="24"/>
        </w:rPr>
        <w:t>Statutory Financial Reporting</w:t>
      </w:r>
    </w:p>
    <w:p w14:paraId="273FA9D9" w14:textId="77777777" w:rsidR="00E26791" w:rsidRPr="00CB6DCE" w:rsidRDefault="00E26791" w:rsidP="00E26791">
      <w:pPr>
        <w:numPr>
          <w:ilvl w:val="0"/>
          <w:numId w:val="3"/>
        </w:numPr>
        <w:spacing w:after="0" w:line="240" w:lineRule="auto"/>
        <w:jc w:val="both"/>
        <w:rPr>
          <w:rFonts w:ascii="PT Sans" w:hAnsi="PT Sans"/>
          <w:sz w:val="24"/>
          <w:szCs w:val="24"/>
        </w:rPr>
      </w:pPr>
      <w:r w:rsidRPr="00CB6DCE">
        <w:rPr>
          <w:rFonts w:ascii="PT Sans" w:hAnsi="PT Sans"/>
          <w:sz w:val="24"/>
          <w:szCs w:val="24"/>
        </w:rPr>
        <w:t>Board level liaison with external auditors on specific issues in the auditing process and related board representations.</w:t>
      </w:r>
    </w:p>
    <w:p w14:paraId="5063B6A2" w14:textId="77777777" w:rsidR="00E26791" w:rsidRPr="00CB6DCE" w:rsidRDefault="00E26791" w:rsidP="00E26791">
      <w:pPr>
        <w:numPr>
          <w:ilvl w:val="0"/>
          <w:numId w:val="3"/>
        </w:numPr>
        <w:spacing w:after="0" w:line="240" w:lineRule="auto"/>
        <w:jc w:val="both"/>
        <w:rPr>
          <w:rFonts w:ascii="PT Sans" w:hAnsi="PT Sans"/>
          <w:sz w:val="24"/>
          <w:szCs w:val="24"/>
        </w:rPr>
      </w:pPr>
      <w:r w:rsidRPr="00CB6DCE">
        <w:rPr>
          <w:rFonts w:ascii="PT Sans" w:hAnsi="PT Sans"/>
          <w:sz w:val="24"/>
          <w:szCs w:val="24"/>
        </w:rPr>
        <w:lastRenderedPageBreak/>
        <w:t>Guide and advise fellow trustees to formally approve the annual report and audited accounts.</w:t>
      </w:r>
    </w:p>
    <w:p w14:paraId="1C6245A9" w14:textId="77777777" w:rsidR="00E26791" w:rsidRPr="00CB6DCE" w:rsidRDefault="00E26791" w:rsidP="00E26791">
      <w:pPr>
        <w:numPr>
          <w:ilvl w:val="0"/>
          <w:numId w:val="3"/>
        </w:numPr>
        <w:spacing w:after="0" w:line="240" w:lineRule="auto"/>
        <w:jc w:val="both"/>
        <w:rPr>
          <w:rFonts w:ascii="PT Sans" w:hAnsi="PT Sans"/>
          <w:sz w:val="24"/>
          <w:szCs w:val="24"/>
        </w:rPr>
      </w:pPr>
      <w:r w:rsidRPr="00CB6DCE">
        <w:rPr>
          <w:rFonts w:ascii="PT Sans" w:hAnsi="PT Sans"/>
          <w:sz w:val="24"/>
          <w:szCs w:val="24"/>
        </w:rPr>
        <w:t>Explain technicalities of accounts in plain language which is fully understood by the trustees.</w:t>
      </w:r>
    </w:p>
    <w:p w14:paraId="71E3EAAD" w14:textId="77777777" w:rsidR="00E26791" w:rsidRPr="00CB6DCE" w:rsidRDefault="00E26791" w:rsidP="00E26791">
      <w:pPr>
        <w:numPr>
          <w:ilvl w:val="0"/>
          <w:numId w:val="4"/>
        </w:numPr>
        <w:spacing w:after="0" w:line="240" w:lineRule="auto"/>
        <w:jc w:val="both"/>
        <w:rPr>
          <w:rFonts w:ascii="PT Sans" w:hAnsi="PT Sans"/>
          <w:sz w:val="24"/>
          <w:szCs w:val="24"/>
        </w:rPr>
      </w:pPr>
      <w:r w:rsidRPr="00CB6DCE">
        <w:rPr>
          <w:rFonts w:ascii="PT Sans" w:hAnsi="PT Sans"/>
          <w:sz w:val="24"/>
          <w:szCs w:val="24"/>
        </w:rPr>
        <w:t>Develop reserves policy and safeguard the organisation’s finances.</w:t>
      </w:r>
    </w:p>
    <w:p w14:paraId="4FAEDFEA" w14:textId="77777777" w:rsidR="00E26791" w:rsidRPr="00CB6DCE" w:rsidRDefault="00E26791" w:rsidP="00E26791">
      <w:pPr>
        <w:numPr>
          <w:ilvl w:val="0"/>
          <w:numId w:val="4"/>
        </w:numPr>
        <w:spacing w:after="0" w:line="240" w:lineRule="auto"/>
        <w:jc w:val="both"/>
        <w:rPr>
          <w:rFonts w:ascii="PT Sans" w:hAnsi="PT Sans"/>
          <w:sz w:val="24"/>
          <w:szCs w:val="24"/>
        </w:rPr>
      </w:pPr>
      <w:r w:rsidRPr="00CB6DCE">
        <w:rPr>
          <w:rFonts w:ascii="PT Sans" w:hAnsi="PT Sans"/>
          <w:sz w:val="24"/>
          <w:szCs w:val="24"/>
        </w:rPr>
        <w:t>Keep the board informed of free reserves position regularly and advise to cope with changing circumstances.</w:t>
      </w:r>
    </w:p>
    <w:p w14:paraId="02D0FD23" w14:textId="77777777" w:rsidR="00E26791" w:rsidRPr="00CB6DCE" w:rsidRDefault="00E26791" w:rsidP="00CD3F7A">
      <w:pPr>
        <w:spacing w:after="0" w:line="240" w:lineRule="auto"/>
        <w:ind w:left="720"/>
        <w:jc w:val="both"/>
        <w:rPr>
          <w:rFonts w:ascii="PT Sans" w:hAnsi="PT Sans"/>
          <w:sz w:val="24"/>
          <w:szCs w:val="24"/>
        </w:rPr>
      </w:pPr>
    </w:p>
    <w:p w14:paraId="268BD520" w14:textId="77777777" w:rsidR="00E26791" w:rsidRPr="00CB6DCE" w:rsidRDefault="00E26791" w:rsidP="00E26791">
      <w:pPr>
        <w:spacing w:after="20"/>
        <w:jc w:val="both"/>
        <w:rPr>
          <w:rFonts w:ascii="PT Sans" w:hAnsi="PT Sans" w:cs="Arial"/>
          <w:b/>
          <w:sz w:val="24"/>
          <w:szCs w:val="24"/>
        </w:rPr>
      </w:pPr>
      <w:r w:rsidRPr="00CB6DCE">
        <w:rPr>
          <w:rFonts w:ascii="PT Sans" w:hAnsi="PT Sans" w:cs="Arial"/>
          <w:b/>
          <w:sz w:val="24"/>
          <w:szCs w:val="24"/>
        </w:rPr>
        <w:t>In relation to Governance</w:t>
      </w:r>
    </w:p>
    <w:p w14:paraId="5D7BE2F3"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 xml:space="preserve">Lead the Board’s duty to ensure proper accounting records are kept, financial resources are controlled, </w:t>
      </w:r>
      <w:proofErr w:type="gramStart"/>
      <w:r w:rsidRPr="00CB6DCE">
        <w:rPr>
          <w:rFonts w:ascii="PT Sans" w:hAnsi="PT Sans"/>
          <w:sz w:val="24"/>
          <w:szCs w:val="24"/>
        </w:rPr>
        <w:t>invested</w:t>
      </w:r>
      <w:proofErr w:type="gramEnd"/>
      <w:r w:rsidRPr="00CB6DCE">
        <w:rPr>
          <w:rFonts w:ascii="PT Sans" w:hAnsi="PT Sans"/>
          <w:sz w:val="24"/>
          <w:szCs w:val="24"/>
        </w:rPr>
        <w:t xml:space="preserve"> and economically spent in line with governance, legal and regulatory requirements.</w:t>
      </w:r>
    </w:p>
    <w:p w14:paraId="74BE6934"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Chair finance sub committees in line with standing orders and terms of reference and reporting findings/developments back to the Board of trustees.</w:t>
      </w:r>
    </w:p>
    <w:p w14:paraId="47D6E36E"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Advising on the financial implications of the charity’s strategic plans and overseeing the charity’s financial risk-management process.</w:t>
      </w:r>
    </w:p>
    <w:p w14:paraId="19DFD066"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Lead in the development and implementation of financial reserves, cost management and investment policies.</w:t>
      </w:r>
    </w:p>
    <w:p w14:paraId="3A4A9FF0" w14:textId="77777777" w:rsidR="00E26791" w:rsidRPr="00CB6DCE" w:rsidRDefault="00E26791" w:rsidP="00E26791">
      <w:pPr>
        <w:jc w:val="both"/>
        <w:rPr>
          <w:rFonts w:ascii="PT Sans" w:hAnsi="PT Sans" w:cs="Arial"/>
          <w:sz w:val="24"/>
          <w:szCs w:val="24"/>
        </w:rPr>
      </w:pPr>
    </w:p>
    <w:p w14:paraId="5BE68D95" w14:textId="77777777" w:rsidR="00E26791" w:rsidRPr="00CB6DCE" w:rsidRDefault="00E26791" w:rsidP="00E26791">
      <w:pPr>
        <w:jc w:val="both"/>
        <w:rPr>
          <w:rFonts w:ascii="PT Sans" w:hAnsi="PT Sans" w:cs="Arial"/>
          <w:b/>
          <w:sz w:val="24"/>
          <w:szCs w:val="24"/>
        </w:rPr>
      </w:pPr>
      <w:r w:rsidRPr="00CB6DCE">
        <w:rPr>
          <w:rFonts w:ascii="PT Sans" w:hAnsi="PT Sans" w:cs="Arial"/>
          <w:b/>
          <w:sz w:val="24"/>
          <w:szCs w:val="24"/>
        </w:rPr>
        <w:t>Qualities of a Treasurer</w:t>
      </w:r>
    </w:p>
    <w:p w14:paraId="36D26D56" w14:textId="77777777" w:rsidR="00E26791" w:rsidRPr="00CB6DCE" w:rsidRDefault="00E26791" w:rsidP="00E26791">
      <w:pPr>
        <w:spacing w:after="20"/>
        <w:jc w:val="both"/>
        <w:rPr>
          <w:rFonts w:ascii="PT Sans" w:hAnsi="PT Sans" w:cs="Arial"/>
          <w:b/>
          <w:sz w:val="24"/>
          <w:szCs w:val="24"/>
        </w:rPr>
      </w:pPr>
      <w:r w:rsidRPr="00CB6DCE">
        <w:rPr>
          <w:rFonts w:ascii="PT Sans" w:hAnsi="PT Sans" w:cs="Arial"/>
          <w:b/>
          <w:sz w:val="24"/>
          <w:szCs w:val="24"/>
        </w:rPr>
        <w:t>Essential</w:t>
      </w:r>
    </w:p>
    <w:p w14:paraId="41B95EC6"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Qualified accountant with demonstrated commercial awareness and knowledge.</w:t>
      </w:r>
    </w:p>
    <w:p w14:paraId="7F75A64C"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Knowledge of charity SORP and impending changes.</w:t>
      </w:r>
    </w:p>
    <w:p w14:paraId="5F799FAD"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Competent use of IT skills.</w:t>
      </w:r>
    </w:p>
    <w:p w14:paraId="57EFA99B"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Proven ability to communicate and explain financial information to members of the Board and other stakeholders.</w:t>
      </w:r>
    </w:p>
    <w:p w14:paraId="204A7F85"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Analytical and evaluation skills, demonstrating good judgement.</w:t>
      </w:r>
    </w:p>
    <w:p w14:paraId="650ACD7B"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 xml:space="preserve">Understanding and acceptance of the legal duties, </w:t>
      </w:r>
      <w:proofErr w:type="gramStart"/>
      <w:r w:rsidRPr="00CB6DCE">
        <w:rPr>
          <w:rFonts w:ascii="PT Sans" w:hAnsi="PT Sans"/>
          <w:sz w:val="24"/>
          <w:szCs w:val="24"/>
        </w:rPr>
        <w:t>responsibilities</w:t>
      </w:r>
      <w:proofErr w:type="gramEnd"/>
      <w:r w:rsidRPr="00CB6DCE">
        <w:rPr>
          <w:rFonts w:ascii="PT Sans" w:hAnsi="PT Sans"/>
          <w:sz w:val="24"/>
          <w:szCs w:val="24"/>
        </w:rPr>
        <w:t xml:space="preserve"> and liabilities of trusteeship.</w:t>
      </w:r>
    </w:p>
    <w:p w14:paraId="6A79E26A"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Good communication and leadership skills</w:t>
      </w:r>
    </w:p>
    <w:p w14:paraId="60EFEA93" w14:textId="77777777" w:rsidR="00E26791" w:rsidRPr="00CB6DCE" w:rsidRDefault="00E26791" w:rsidP="00E26791">
      <w:pPr>
        <w:spacing w:after="20"/>
        <w:jc w:val="both"/>
        <w:rPr>
          <w:rFonts w:ascii="PT Sans" w:eastAsia="Calibri" w:hAnsi="PT Sans" w:cs="Arial"/>
          <w:sz w:val="24"/>
          <w:szCs w:val="24"/>
        </w:rPr>
      </w:pPr>
    </w:p>
    <w:p w14:paraId="6F070315" w14:textId="77777777" w:rsidR="00E26791" w:rsidRPr="00CB6DCE" w:rsidRDefault="00E26791" w:rsidP="00E26791">
      <w:pPr>
        <w:spacing w:after="20"/>
        <w:jc w:val="both"/>
        <w:rPr>
          <w:rFonts w:ascii="PT Sans" w:hAnsi="PT Sans" w:cs="Arial"/>
          <w:b/>
          <w:sz w:val="24"/>
          <w:szCs w:val="24"/>
        </w:rPr>
      </w:pPr>
      <w:r w:rsidRPr="00CB6DCE">
        <w:rPr>
          <w:rFonts w:ascii="PT Sans" w:hAnsi="PT Sans" w:cs="Arial"/>
          <w:b/>
          <w:sz w:val="24"/>
          <w:szCs w:val="24"/>
        </w:rPr>
        <w:t xml:space="preserve">Desirable </w:t>
      </w:r>
    </w:p>
    <w:p w14:paraId="7B0E3C3A"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Demonstrated knowledge and experience of charity fundraising and finance practices.</w:t>
      </w:r>
    </w:p>
    <w:p w14:paraId="6C298A28"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 xml:space="preserve">Dedicated to the organisation’s cause and objectives and willing to act as the charity’s ambassador to external bodies, </w:t>
      </w:r>
      <w:proofErr w:type="gramStart"/>
      <w:r w:rsidRPr="00CB6DCE">
        <w:rPr>
          <w:rFonts w:ascii="PT Sans" w:hAnsi="PT Sans"/>
          <w:sz w:val="24"/>
          <w:szCs w:val="24"/>
        </w:rPr>
        <w:t>charities</w:t>
      </w:r>
      <w:proofErr w:type="gramEnd"/>
      <w:r w:rsidRPr="00CB6DCE">
        <w:rPr>
          <w:rFonts w:ascii="PT Sans" w:hAnsi="PT Sans"/>
          <w:sz w:val="24"/>
          <w:szCs w:val="24"/>
        </w:rPr>
        <w:t xml:space="preserve"> and companies.</w:t>
      </w:r>
    </w:p>
    <w:p w14:paraId="10A621F0"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Skills and experience in one or more areas of non-executive governance and management e.g. strategic planning, business management, financial/accountancy, understanding of HR issues, experience of Trusts or other grant giving bodies particularly fundraising and legal knowledge.</w:t>
      </w:r>
    </w:p>
    <w:p w14:paraId="50709BF9" w14:textId="77777777" w:rsidR="00E26791" w:rsidRPr="00CB6DCE" w:rsidRDefault="00E26791" w:rsidP="00E26791">
      <w:pPr>
        <w:numPr>
          <w:ilvl w:val="0"/>
          <w:numId w:val="5"/>
        </w:numPr>
        <w:spacing w:after="0" w:line="240" w:lineRule="auto"/>
        <w:jc w:val="both"/>
        <w:rPr>
          <w:rFonts w:ascii="PT Sans" w:hAnsi="PT Sans"/>
          <w:sz w:val="24"/>
          <w:szCs w:val="24"/>
        </w:rPr>
      </w:pPr>
      <w:r w:rsidRPr="00CB6DCE">
        <w:rPr>
          <w:rFonts w:ascii="PT Sans" w:hAnsi="PT Sans"/>
          <w:sz w:val="24"/>
          <w:szCs w:val="24"/>
        </w:rPr>
        <w:t>A team-oriented approach to problem solving and to management.</w:t>
      </w:r>
    </w:p>
    <w:p w14:paraId="0B1C8A9C" w14:textId="77777777" w:rsidR="00E26791" w:rsidRPr="00CB6DCE" w:rsidRDefault="00E26791" w:rsidP="00E26791">
      <w:pPr>
        <w:jc w:val="both"/>
        <w:rPr>
          <w:rFonts w:ascii="PT Sans" w:hAnsi="PT Sans" w:cs="Arial"/>
          <w:b/>
          <w:sz w:val="24"/>
          <w:szCs w:val="24"/>
        </w:rPr>
      </w:pPr>
    </w:p>
    <w:p w14:paraId="60FE2C68" w14:textId="77777777" w:rsidR="00E26791" w:rsidRPr="00CB6DCE" w:rsidRDefault="00E26791" w:rsidP="00E26791">
      <w:pPr>
        <w:jc w:val="both"/>
        <w:rPr>
          <w:rFonts w:ascii="PT Sans" w:hAnsi="PT Sans" w:cs="Arial"/>
          <w:b/>
          <w:sz w:val="24"/>
          <w:szCs w:val="24"/>
        </w:rPr>
      </w:pPr>
      <w:r w:rsidRPr="00CB6DCE">
        <w:rPr>
          <w:rFonts w:ascii="PT Sans" w:hAnsi="PT Sans" w:cs="Arial"/>
          <w:b/>
          <w:sz w:val="24"/>
          <w:szCs w:val="24"/>
        </w:rPr>
        <w:lastRenderedPageBreak/>
        <w:t>Time commitment and location</w:t>
      </w:r>
    </w:p>
    <w:p w14:paraId="11FA724B" w14:textId="77777777" w:rsidR="00E26791" w:rsidRPr="00CB6DCE" w:rsidRDefault="00E26791" w:rsidP="00E26791">
      <w:pPr>
        <w:numPr>
          <w:ilvl w:val="0"/>
          <w:numId w:val="6"/>
        </w:numPr>
        <w:tabs>
          <w:tab w:val="num" w:pos="717"/>
        </w:tabs>
        <w:spacing w:after="0" w:line="240" w:lineRule="auto"/>
        <w:jc w:val="both"/>
        <w:rPr>
          <w:rFonts w:ascii="PT Sans" w:hAnsi="PT Sans" w:cs="Arial"/>
          <w:sz w:val="24"/>
          <w:szCs w:val="24"/>
        </w:rPr>
      </w:pPr>
      <w:r w:rsidRPr="00CB6DCE">
        <w:rPr>
          <w:rFonts w:ascii="PT Sans" w:hAnsi="PT Sans" w:cs="Arial"/>
          <w:sz w:val="24"/>
          <w:szCs w:val="24"/>
        </w:rPr>
        <w:t xml:space="preserve">The Board meets at least 4 times a year and the chair </w:t>
      </w:r>
      <w:proofErr w:type="gramStart"/>
      <w:r w:rsidRPr="00CB6DCE">
        <w:rPr>
          <w:rFonts w:ascii="PT Sans" w:hAnsi="PT Sans" w:cs="Arial"/>
          <w:sz w:val="24"/>
          <w:szCs w:val="24"/>
        </w:rPr>
        <w:t>is</w:t>
      </w:r>
      <w:proofErr w:type="gramEnd"/>
      <w:r w:rsidRPr="00CB6DCE">
        <w:rPr>
          <w:rFonts w:ascii="PT Sans" w:hAnsi="PT Sans" w:cs="Arial"/>
          <w:sz w:val="24"/>
          <w:szCs w:val="24"/>
        </w:rPr>
        <w:t xml:space="preserve"> expected to be available 4 times in a year.</w:t>
      </w:r>
    </w:p>
    <w:p w14:paraId="4FFF58EC" w14:textId="77777777" w:rsidR="00E26791" w:rsidRPr="00CB6DCE" w:rsidRDefault="00E26791" w:rsidP="00E26791">
      <w:pPr>
        <w:numPr>
          <w:ilvl w:val="0"/>
          <w:numId w:val="6"/>
        </w:numPr>
        <w:tabs>
          <w:tab w:val="num" w:pos="717"/>
        </w:tabs>
        <w:spacing w:after="0" w:line="240" w:lineRule="auto"/>
        <w:jc w:val="both"/>
        <w:rPr>
          <w:rFonts w:ascii="PT Sans" w:hAnsi="PT Sans"/>
          <w:sz w:val="24"/>
          <w:szCs w:val="24"/>
        </w:rPr>
      </w:pPr>
      <w:r w:rsidRPr="00CB6DCE">
        <w:rPr>
          <w:rFonts w:ascii="PT Sans" w:hAnsi="PT Sans"/>
          <w:sz w:val="24"/>
          <w:szCs w:val="24"/>
        </w:rPr>
        <w:t xml:space="preserve">You will be a member of a sub-committee which will meet </w:t>
      </w:r>
      <w:r w:rsidRPr="00CB6DCE">
        <w:rPr>
          <w:rFonts w:ascii="PT Sans" w:hAnsi="PT Sans" w:cs="Arial"/>
          <w:sz w:val="24"/>
          <w:szCs w:val="24"/>
        </w:rPr>
        <w:t xml:space="preserve">2 </w:t>
      </w:r>
      <w:r w:rsidRPr="00CB6DCE">
        <w:rPr>
          <w:rFonts w:ascii="PT Sans" w:hAnsi="PT Sans"/>
          <w:sz w:val="24"/>
          <w:szCs w:val="24"/>
        </w:rPr>
        <w:t>times in a year.</w:t>
      </w:r>
    </w:p>
    <w:p w14:paraId="12033FFC" w14:textId="77777777" w:rsidR="00E26791" w:rsidRPr="00CB6DCE" w:rsidRDefault="00E26791" w:rsidP="00E26791">
      <w:pPr>
        <w:numPr>
          <w:ilvl w:val="0"/>
          <w:numId w:val="6"/>
        </w:numPr>
        <w:spacing w:after="0" w:line="240" w:lineRule="auto"/>
        <w:jc w:val="both"/>
        <w:rPr>
          <w:rFonts w:ascii="PT Sans" w:hAnsi="PT Sans"/>
          <w:sz w:val="24"/>
          <w:szCs w:val="24"/>
        </w:rPr>
      </w:pPr>
      <w:r w:rsidRPr="00CB6DCE">
        <w:rPr>
          <w:rFonts w:ascii="PT Sans" w:hAnsi="PT Sans"/>
          <w:sz w:val="24"/>
          <w:szCs w:val="24"/>
        </w:rPr>
        <w:t xml:space="preserve">Board meetings are held at the organisation’s premises: </w:t>
      </w:r>
      <w:r w:rsidRPr="00CB6DCE">
        <w:rPr>
          <w:rFonts w:ascii="PT Sans" w:hAnsi="PT Sans" w:cs="Arial"/>
          <w:sz w:val="24"/>
          <w:szCs w:val="24"/>
        </w:rPr>
        <w:t xml:space="preserve">10 Constitution Road, Dundee, DD1 </w:t>
      </w:r>
      <w:proofErr w:type="gramStart"/>
      <w:r w:rsidRPr="00CB6DCE">
        <w:rPr>
          <w:rFonts w:ascii="PT Sans" w:hAnsi="PT Sans" w:cs="Arial"/>
          <w:sz w:val="24"/>
          <w:szCs w:val="24"/>
        </w:rPr>
        <w:t>1LL</w:t>
      </w:r>
      <w:proofErr w:type="gramEnd"/>
    </w:p>
    <w:p w14:paraId="0D42AD20" w14:textId="6E8A1E0F" w:rsidR="00E26791" w:rsidRPr="00CB6DCE" w:rsidRDefault="00E26791">
      <w:pPr>
        <w:rPr>
          <w:rFonts w:ascii="PT Sans" w:hAnsi="PT Sans"/>
          <w:sz w:val="24"/>
          <w:szCs w:val="24"/>
        </w:rPr>
      </w:pPr>
      <w:r w:rsidRPr="00CB6DCE">
        <w:rPr>
          <w:rFonts w:ascii="PT Sans" w:hAnsi="PT Sans"/>
          <w:sz w:val="24"/>
          <w:szCs w:val="24"/>
        </w:rPr>
        <w:br w:type="page"/>
      </w:r>
    </w:p>
    <w:p w14:paraId="43B00728" w14:textId="77777777" w:rsidR="0045171A" w:rsidRPr="00CB6DCE" w:rsidRDefault="0045171A">
      <w:pPr>
        <w:rPr>
          <w:rFonts w:ascii="PT Sans" w:hAnsi="PT Sans"/>
          <w:sz w:val="24"/>
          <w:szCs w:val="24"/>
        </w:rPr>
      </w:pPr>
    </w:p>
    <w:p w14:paraId="1A51AFA6" w14:textId="4C5BC97C" w:rsidR="00FE3803" w:rsidRPr="00CB6DCE" w:rsidRDefault="00FE3803">
      <w:pPr>
        <w:rPr>
          <w:rFonts w:ascii="PT Sans" w:hAnsi="PT Sans"/>
          <w:b/>
          <w:bCs/>
          <w:sz w:val="24"/>
          <w:szCs w:val="24"/>
        </w:rPr>
      </w:pPr>
      <w:r w:rsidRPr="00CB6DCE">
        <w:rPr>
          <w:rFonts w:ascii="PT Sans" w:hAnsi="PT Sans"/>
          <w:b/>
          <w:bCs/>
          <w:sz w:val="24"/>
          <w:szCs w:val="24"/>
        </w:rPr>
        <w:t>Personal Details</w:t>
      </w:r>
      <w:r w:rsidR="00834ED5" w:rsidRPr="00CB6DCE">
        <w:rPr>
          <w:rFonts w:ascii="PT Sans" w:hAnsi="PT Sans"/>
          <w:b/>
          <w:bCs/>
          <w:sz w:val="24"/>
          <w:szCs w:val="24"/>
        </w:rPr>
        <w:t xml:space="preserve"> </w:t>
      </w:r>
    </w:p>
    <w:p w14:paraId="1A51AFA7" w14:textId="77777777" w:rsidR="00FE3803" w:rsidRPr="00CB6DCE" w:rsidRDefault="00FE3803">
      <w:pPr>
        <w:rPr>
          <w:rFonts w:ascii="PT Sans" w:hAnsi="PT Sans"/>
          <w:sz w:val="24"/>
          <w:szCs w:val="24"/>
        </w:rPr>
      </w:pPr>
    </w:p>
    <w:p w14:paraId="1A51AFA8" w14:textId="77777777" w:rsidR="00FE3803" w:rsidRPr="00CB6DCE" w:rsidRDefault="00FE3803">
      <w:pPr>
        <w:rPr>
          <w:rFonts w:ascii="PT Sans" w:hAnsi="PT Sans"/>
          <w:sz w:val="24"/>
          <w:szCs w:val="24"/>
        </w:rPr>
      </w:pPr>
      <w:r w:rsidRPr="00CB6DCE">
        <w:rPr>
          <w:rFonts w:ascii="PT Sans" w:hAnsi="PT Sans"/>
          <w:sz w:val="24"/>
          <w:szCs w:val="24"/>
        </w:rPr>
        <w:t>Forename/s _______________________________</w:t>
      </w:r>
    </w:p>
    <w:p w14:paraId="1A51AFA9" w14:textId="77777777" w:rsidR="00FE3803" w:rsidRPr="00CB6DCE" w:rsidRDefault="00FE3803">
      <w:pPr>
        <w:rPr>
          <w:rFonts w:ascii="PT Sans" w:hAnsi="PT Sans"/>
          <w:sz w:val="24"/>
          <w:szCs w:val="24"/>
        </w:rPr>
      </w:pPr>
      <w:r w:rsidRPr="00CB6DCE">
        <w:rPr>
          <w:rFonts w:ascii="PT Sans" w:hAnsi="PT Sans"/>
          <w:sz w:val="24"/>
          <w:szCs w:val="24"/>
        </w:rPr>
        <w:t>Surname      _______________________________</w:t>
      </w:r>
    </w:p>
    <w:p w14:paraId="1A51AFAA" w14:textId="77777777" w:rsidR="00FE3803" w:rsidRPr="00CB6DCE" w:rsidRDefault="00FE3803">
      <w:pPr>
        <w:rPr>
          <w:rFonts w:ascii="PT Sans" w:hAnsi="PT Sans"/>
          <w:sz w:val="24"/>
          <w:szCs w:val="24"/>
        </w:rPr>
      </w:pPr>
      <w:r w:rsidRPr="00CB6DCE">
        <w:rPr>
          <w:rFonts w:ascii="PT Sans" w:hAnsi="PT Sans"/>
          <w:sz w:val="24"/>
          <w:szCs w:val="24"/>
        </w:rPr>
        <w:t>Date of Birth ______________________________</w:t>
      </w:r>
    </w:p>
    <w:p w14:paraId="1A51AFAB" w14:textId="77777777" w:rsidR="00FE3803" w:rsidRPr="00CB6DCE" w:rsidRDefault="00FE3803">
      <w:pPr>
        <w:rPr>
          <w:rFonts w:ascii="PT Sans" w:hAnsi="PT Sans"/>
          <w:sz w:val="24"/>
          <w:szCs w:val="24"/>
        </w:rPr>
      </w:pPr>
      <w:r w:rsidRPr="00CB6DCE">
        <w:rPr>
          <w:rFonts w:ascii="PT Sans" w:hAnsi="PT Sans"/>
          <w:sz w:val="24"/>
          <w:szCs w:val="24"/>
        </w:rPr>
        <w:t>Address_______________________________________________________________________</w:t>
      </w:r>
    </w:p>
    <w:p w14:paraId="1A51AFAC" w14:textId="77777777" w:rsidR="00FE3803" w:rsidRPr="00CB6DCE" w:rsidRDefault="00FE3803">
      <w:pPr>
        <w:rPr>
          <w:rFonts w:ascii="PT Sans" w:hAnsi="PT Sans"/>
          <w:sz w:val="24"/>
          <w:szCs w:val="24"/>
        </w:rPr>
      </w:pPr>
      <w:r w:rsidRPr="00CB6DCE">
        <w:rPr>
          <w:rFonts w:ascii="PT Sans" w:hAnsi="PT Sans"/>
          <w:sz w:val="24"/>
          <w:szCs w:val="24"/>
        </w:rPr>
        <w:t>______________________________________________________________________________</w:t>
      </w:r>
    </w:p>
    <w:p w14:paraId="1A51AFAD" w14:textId="77777777" w:rsidR="00FE3803" w:rsidRPr="00CB6DCE" w:rsidRDefault="00FE3803">
      <w:pPr>
        <w:rPr>
          <w:rFonts w:ascii="PT Sans" w:hAnsi="PT Sans"/>
          <w:sz w:val="24"/>
          <w:szCs w:val="24"/>
        </w:rPr>
      </w:pPr>
      <w:r w:rsidRPr="00CB6DCE">
        <w:rPr>
          <w:rFonts w:ascii="PT Sans" w:hAnsi="PT Sans"/>
          <w:sz w:val="24"/>
          <w:szCs w:val="24"/>
        </w:rPr>
        <w:t>______________________________________________________________________________</w:t>
      </w:r>
    </w:p>
    <w:p w14:paraId="1A51AFAE" w14:textId="77777777" w:rsidR="00FE3803" w:rsidRPr="00CB6DCE" w:rsidRDefault="00FE3803">
      <w:pPr>
        <w:rPr>
          <w:rFonts w:ascii="PT Sans" w:hAnsi="PT Sans"/>
          <w:sz w:val="24"/>
          <w:szCs w:val="24"/>
        </w:rPr>
      </w:pP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r>
      <w:r w:rsidRPr="00CB6DCE">
        <w:rPr>
          <w:rFonts w:ascii="PT Sans" w:hAnsi="PT Sans"/>
          <w:sz w:val="24"/>
          <w:szCs w:val="24"/>
        </w:rPr>
        <w:softHyphen/>
        <w:t>______________________________________________</w:t>
      </w:r>
      <w:r w:rsidR="00644C6F" w:rsidRPr="00CB6DCE">
        <w:rPr>
          <w:rFonts w:ascii="PT Sans" w:hAnsi="PT Sans"/>
          <w:sz w:val="24"/>
          <w:szCs w:val="24"/>
        </w:rPr>
        <w:t>________________________________</w:t>
      </w:r>
    </w:p>
    <w:p w14:paraId="1A51AFAF" w14:textId="77777777" w:rsidR="00FE3803" w:rsidRPr="00CB6DCE" w:rsidRDefault="00FE3803">
      <w:pPr>
        <w:rPr>
          <w:rFonts w:ascii="PT Sans" w:hAnsi="PT Sans"/>
          <w:sz w:val="24"/>
          <w:szCs w:val="24"/>
        </w:rPr>
      </w:pPr>
      <w:r w:rsidRPr="00CB6DCE">
        <w:rPr>
          <w:rFonts w:ascii="PT Sans" w:hAnsi="PT Sans"/>
          <w:sz w:val="24"/>
          <w:szCs w:val="24"/>
        </w:rPr>
        <w:t>Postcode__________________________________</w:t>
      </w:r>
    </w:p>
    <w:p w14:paraId="1A51AFB0" w14:textId="77777777" w:rsidR="00FE3803" w:rsidRPr="00CB6DCE" w:rsidRDefault="00FE3803">
      <w:pPr>
        <w:rPr>
          <w:rFonts w:ascii="PT Sans" w:hAnsi="PT Sans"/>
          <w:sz w:val="24"/>
          <w:szCs w:val="24"/>
        </w:rPr>
      </w:pPr>
      <w:r w:rsidRPr="00CB6DCE">
        <w:rPr>
          <w:rFonts w:ascii="PT Sans" w:hAnsi="PT Sans"/>
          <w:sz w:val="24"/>
          <w:szCs w:val="24"/>
        </w:rPr>
        <w:t>Home telephone number_____________________</w:t>
      </w:r>
    </w:p>
    <w:p w14:paraId="1A51AFB1" w14:textId="77777777" w:rsidR="00FE3803" w:rsidRPr="00CB6DCE" w:rsidRDefault="00FE3803">
      <w:pPr>
        <w:rPr>
          <w:rFonts w:ascii="PT Sans" w:hAnsi="PT Sans"/>
          <w:sz w:val="24"/>
          <w:szCs w:val="24"/>
        </w:rPr>
      </w:pPr>
      <w:r w:rsidRPr="00CB6DCE">
        <w:rPr>
          <w:rFonts w:ascii="PT Sans" w:hAnsi="PT Sans"/>
          <w:sz w:val="24"/>
          <w:szCs w:val="24"/>
        </w:rPr>
        <w:t>Mobile ____________________________________</w:t>
      </w:r>
    </w:p>
    <w:p w14:paraId="1A51AFB2" w14:textId="77777777" w:rsidR="00644C6F" w:rsidRPr="00CB6DCE" w:rsidRDefault="00644C6F">
      <w:pPr>
        <w:rPr>
          <w:rFonts w:ascii="PT Sans" w:hAnsi="PT Sans"/>
          <w:sz w:val="24"/>
          <w:szCs w:val="24"/>
        </w:rPr>
      </w:pPr>
      <w:r w:rsidRPr="00CB6DCE">
        <w:rPr>
          <w:rFonts w:ascii="PT Sans" w:hAnsi="PT Sans"/>
          <w:sz w:val="24"/>
          <w:szCs w:val="24"/>
        </w:rPr>
        <w:t>Email_________________________________________________________________________</w:t>
      </w:r>
    </w:p>
    <w:p w14:paraId="1A51AFB3" w14:textId="77777777" w:rsidR="00FE3803" w:rsidRPr="00CB6DCE" w:rsidRDefault="00FE3803">
      <w:pPr>
        <w:rPr>
          <w:rFonts w:ascii="PT Sans" w:hAnsi="PT Sans"/>
          <w:sz w:val="24"/>
          <w:szCs w:val="24"/>
        </w:rPr>
      </w:pPr>
      <w:r w:rsidRPr="00CB6DCE">
        <w:rPr>
          <w:rFonts w:ascii="PT Sans" w:hAnsi="PT Sans"/>
          <w:sz w:val="24"/>
          <w:szCs w:val="24"/>
        </w:rPr>
        <w:t>Occupation_________________________________</w:t>
      </w:r>
    </w:p>
    <w:p w14:paraId="1A51AFB4" w14:textId="77777777" w:rsidR="00FE3803" w:rsidRPr="00CB6DCE" w:rsidRDefault="00FE3803">
      <w:pPr>
        <w:rPr>
          <w:rFonts w:ascii="PT Sans" w:hAnsi="PT Sans"/>
          <w:sz w:val="24"/>
          <w:szCs w:val="24"/>
        </w:rPr>
      </w:pPr>
    </w:p>
    <w:p w14:paraId="1A51AFB5" w14:textId="19AC3A07" w:rsidR="00FE3803" w:rsidRPr="00CB6DCE" w:rsidRDefault="00FE3803">
      <w:pPr>
        <w:rPr>
          <w:rFonts w:ascii="PT Sans" w:hAnsi="PT Sans"/>
          <w:sz w:val="24"/>
          <w:szCs w:val="24"/>
        </w:rPr>
      </w:pPr>
      <w:r w:rsidRPr="00CB6DCE">
        <w:rPr>
          <w:rFonts w:ascii="PT Sans" w:hAnsi="PT Sans"/>
          <w:b/>
          <w:bCs/>
          <w:sz w:val="24"/>
          <w:szCs w:val="24"/>
        </w:rPr>
        <w:t>Qualifications and training</w:t>
      </w:r>
      <w:r w:rsidRPr="00CB6DCE">
        <w:rPr>
          <w:rFonts w:ascii="PT Sans" w:hAnsi="PT Sans"/>
          <w:sz w:val="24"/>
          <w:szCs w:val="24"/>
        </w:rPr>
        <w:t xml:space="preserve"> – Please enter details of any qualifications or training courses you have attended which are relevant </w:t>
      </w:r>
      <w:r w:rsidR="00636E2D" w:rsidRPr="00CB6DCE">
        <w:rPr>
          <w:rFonts w:ascii="PT Sans" w:hAnsi="PT Sans"/>
          <w:sz w:val="24"/>
          <w:szCs w:val="24"/>
        </w:rPr>
        <w:t xml:space="preserve">to the </w:t>
      </w:r>
      <w:proofErr w:type="gramStart"/>
      <w:r w:rsidR="00636E2D" w:rsidRPr="00CB6DCE">
        <w:rPr>
          <w:rFonts w:ascii="PT Sans" w:hAnsi="PT Sans"/>
          <w:sz w:val="24"/>
          <w:szCs w:val="24"/>
        </w:rPr>
        <w:t>role</w:t>
      </w:r>
      <w:proofErr w:type="gramEnd"/>
    </w:p>
    <w:tbl>
      <w:tblPr>
        <w:tblStyle w:val="TableGrid"/>
        <w:tblW w:w="0" w:type="auto"/>
        <w:tblLook w:val="04A0" w:firstRow="1" w:lastRow="0" w:firstColumn="1" w:lastColumn="0" w:noHBand="0" w:noVBand="1"/>
      </w:tblPr>
      <w:tblGrid>
        <w:gridCol w:w="1413"/>
        <w:gridCol w:w="4597"/>
        <w:gridCol w:w="3006"/>
      </w:tblGrid>
      <w:tr w:rsidR="00FE3803" w:rsidRPr="00CB6DCE" w14:paraId="1A51AFCC" w14:textId="77777777" w:rsidTr="00FE3803">
        <w:tc>
          <w:tcPr>
            <w:tcW w:w="1413" w:type="dxa"/>
          </w:tcPr>
          <w:p w14:paraId="1A51AFB6" w14:textId="77777777" w:rsidR="00FE3803" w:rsidRPr="00CB6DCE" w:rsidRDefault="00FE3803">
            <w:pPr>
              <w:rPr>
                <w:rFonts w:ascii="PT Sans" w:hAnsi="PT Sans"/>
                <w:sz w:val="24"/>
                <w:szCs w:val="24"/>
              </w:rPr>
            </w:pPr>
            <w:r w:rsidRPr="00CB6DCE">
              <w:rPr>
                <w:rFonts w:ascii="PT Sans" w:hAnsi="PT Sans"/>
                <w:sz w:val="24"/>
                <w:szCs w:val="24"/>
              </w:rPr>
              <w:t>Date</w:t>
            </w:r>
          </w:p>
          <w:p w14:paraId="1A51AFB7" w14:textId="77777777" w:rsidR="00FE3803" w:rsidRPr="00CB6DCE" w:rsidRDefault="00FE3803">
            <w:pPr>
              <w:rPr>
                <w:rFonts w:ascii="PT Sans" w:hAnsi="PT Sans"/>
                <w:sz w:val="24"/>
                <w:szCs w:val="24"/>
              </w:rPr>
            </w:pPr>
          </w:p>
          <w:p w14:paraId="1A51AFB8" w14:textId="77777777" w:rsidR="00FE3803" w:rsidRPr="00CB6DCE" w:rsidRDefault="00FE3803">
            <w:pPr>
              <w:rPr>
                <w:rFonts w:ascii="PT Sans" w:hAnsi="PT Sans"/>
                <w:sz w:val="24"/>
                <w:szCs w:val="24"/>
              </w:rPr>
            </w:pPr>
          </w:p>
          <w:p w14:paraId="1A51AFB9" w14:textId="77777777" w:rsidR="00FE3803" w:rsidRPr="00CB6DCE" w:rsidRDefault="00FE3803">
            <w:pPr>
              <w:rPr>
                <w:rFonts w:ascii="PT Sans" w:hAnsi="PT Sans"/>
                <w:sz w:val="24"/>
                <w:szCs w:val="24"/>
              </w:rPr>
            </w:pPr>
          </w:p>
          <w:p w14:paraId="1A51AFBA" w14:textId="77777777" w:rsidR="00FE3803" w:rsidRPr="00CB6DCE" w:rsidRDefault="00FE3803">
            <w:pPr>
              <w:rPr>
                <w:rFonts w:ascii="PT Sans" w:hAnsi="PT Sans"/>
                <w:sz w:val="24"/>
                <w:szCs w:val="24"/>
              </w:rPr>
            </w:pPr>
          </w:p>
          <w:p w14:paraId="1A51AFBB" w14:textId="77777777" w:rsidR="00FE3803" w:rsidRPr="00CB6DCE" w:rsidRDefault="00FE3803">
            <w:pPr>
              <w:rPr>
                <w:rFonts w:ascii="PT Sans" w:hAnsi="PT Sans"/>
                <w:sz w:val="24"/>
                <w:szCs w:val="24"/>
              </w:rPr>
            </w:pPr>
          </w:p>
          <w:p w14:paraId="1A51AFBC" w14:textId="77777777" w:rsidR="00FE3803" w:rsidRPr="00CB6DCE" w:rsidRDefault="00FE3803">
            <w:pPr>
              <w:rPr>
                <w:rFonts w:ascii="PT Sans" w:hAnsi="PT Sans"/>
                <w:sz w:val="24"/>
                <w:szCs w:val="24"/>
              </w:rPr>
            </w:pPr>
          </w:p>
          <w:p w14:paraId="1A51AFBD" w14:textId="77777777" w:rsidR="00FE3803" w:rsidRPr="00CB6DCE" w:rsidRDefault="00FE3803">
            <w:pPr>
              <w:rPr>
                <w:rFonts w:ascii="PT Sans" w:hAnsi="PT Sans"/>
                <w:sz w:val="24"/>
                <w:szCs w:val="24"/>
              </w:rPr>
            </w:pPr>
          </w:p>
          <w:p w14:paraId="1A51AFBE" w14:textId="77777777" w:rsidR="00FE3803" w:rsidRPr="00CB6DCE" w:rsidRDefault="00FE3803">
            <w:pPr>
              <w:rPr>
                <w:rFonts w:ascii="PT Sans" w:hAnsi="PT Sans"/>
                <w:sz w:val="24"/>
                <w:szCs w:val="24"/>
              </w:rPr>
            </w:pPr>
          </w:p>
          <w:p w14:paraId="1A51AFBF" w14:textId="77777777" w:rsidR="00FE3803" w:rsidRPr="00CB6DCE" w:rsidRDefault="00FE3803">
            <w:pPr>
              <w:rPr>
                <w:rFonts w:ascii="PT Sans" w:hAnsi="PT Sans"/>
                <w:sz w:val="24"/>
                <w:szCs w:val="24"/>
              </w:rPr>
            </w:pPr>
          </w:p>
          <w:p w14:paraId="1A51AFC0" w14:textId="77777777" w:rsidR="00FE3803" w:rsidRPr="00CB6DCE" w:rsidRDefault="00FE3803">
            <w:pPr>
              <w:rPr>
                <w:rFonts w:ascii="PT Sans" w:hAnsi="PT Sans"/>
                <w:sz w:val="24"/>
                <w:szCs w:val="24"/>
              </w:rPr>
            </w:pPr>
          </w:p>
          <w:p w14:paraId="1A51AFC1" w14:textId="77777777" w:rsidR="00FE3803" w:rsidRPr="00CB6DCE" w:rsidRDefault="00FE3803">
            <w:pPr>
              <w:rPr>
                <w:rFonts w:ascii="PT Sans" w:hAnsi="PT Sans"/>
                <w:sz w:val="24"/>
                <w:szCs w:val="24"/>
              </w:rPr>
            </w:pPr>
          </w:p>
          <w:p w14:paraId="1A51AFC2" w14:textId="77777777" w:rsidR="00FE3803" w:rsidRPr="00CB6DCE" w:rsidRDefault="00FE3803">
            <w:pPr>
              <w:rPr>
                <w:rFonts w:ascii="PT Sans" w:hAnsi="PT Sans"/>
                <w:sz w:val="24"/>
                <w:szCs w:val="24"/>
              </w:rPr>
            </w:pPr>
          </w:p>
          <w:p w14:paraId="1A51AFC3" w14:textId="77777777" w:rsidR="00FE3803" w:rsidRPr="00CB6DCE" w:rsidRDefault="00FE3803">
            <w:pPr>
              <w:rPr>
                <w:rFonts w:ascii="PT Sans" w:hAnsi="PT Sans"/>
                <w:sz w:val="24"/>
                <w:szCs w:val="24"/>
              </w:rPr>
            </w:pPr>
          </w:p>
          <w:p w14:paraId="1A51AFC4" w14:textId="77777777" w:rsidR="00FE3803" w:rsidRPr="00CB6DCE" w:rsidRDefault="00FE3803">
            <w:pPr>
              <w:rPr>
                <w:rFonts w:ascii="PT Sans" w:hAnsi="PT Sans"/>
                <w:sz w:val="24"/>
                <w:szCs w:val="24"/>
              </w:rPr>
            </w:pPr>
          </w:p>
          <w:p w14:paraId="1A51AFC5" w14:textId="77777777" w:rsidR="00FE3803" w:rsidRPr="00CB6DCE" w:rsidRDefault="00FE3803">
            <w:pPr>
              <w:rPr>
                <w:rFonts w:ascii="PT Sans" w:hAnsi="PT Sans"/>
                <w:sz w:val="24"/>
                <w:szCs w:val="24"/>
              </w:rPr>
            </w:pPr>
          </w:p>
          <w:p w14:paraId="1A51AFC6" w14:textId="77777777" w:rsidR="00FE3803" w:rsidRPr="00CB6DCE" w:rsidRDefault="00FE3803">
            <w:pPr>
              <w:rPr>
                <w:rFonts w:ascii="PT Sans" w:hAnsi="PT Sans"/>
                <w:sz w:val="24"/>
                <w:szCs w:val="24"/>
              </w:rPr>
            </w:pPr>
          </w:p>
          <w:p w14:paraId="1A51AFC7" w14:textId="77777777" w:rsidR="00FE3803" w:rsidRPr="00CB6DCE" w:rsidRDefault="00FE3803">
            <w:pPr>
              <w:rPr>
                <w:rFonts w:ascii="PT Sans" w:hAnsi="PT Sans"/>
                <w:sz w:val="24"/>
                <w:szCs w:val="24"/>
              </w:rPr>
            </w:pPr>
          </w:p>
          <w:p w14:paraId="1A51AFC8" w14:textId="77777777" w:rsidR="00FE3803" w:rsidRPr="00CB6DCE" w:rsidRDefault="00FE3803">
            <w:pPr>
              <w:rPr>
                <w:rFonts w:ascii="PT Sans" w:hAnsi="PT Sans"/>
                <w:sz w:val="24"/>
                <w:szCs w:val="24"/>
              </w:rPr>
            </w:pPr>
          </w:p>
          <w:p w14:paraId="1A51AFC9" w14:textId="77777777" w:rsidR="00FE3803" w:rsidRPr="00CB6DCE" w:rsidRDefault="00FE3803">
            <w:pPr>
              <w:rPr>
                <w:rFonts w:ascii="PT Sans" w:hAnsi="PT Sans"/>
                <w:sz w:val="24"/>
                <w:szCs w:val="24"/>
              </w:rPr>
            </w:pPr>
          </w:p>
        </w:tc>
        <w:tc>
          <w:tcPr>
            <w:tcW w:w="4597" w:type="dxa"/>
          </w:tcPr>
          <w:p w14:paraId="1A51AFCA" w14:textId="77777777" w:rsidR="00FE3803" w:rsidRPr="00CB6DCE" w:rsidRDefault="00FE3803" w:rsidP="00FE3803">
            <w:pPr>
              <w:rPr>
                <w:rFonts w:ascii="PT Sans" w:hAnsi="PT Sans"/>
                <w:sz w:val="24"/>
                <w:szCs w:val="24"/>
              </w:rPr>
            </w:pPr>
            <w:r w:rsidRPr="00CB6DCE">
              <w:rPr>
                <w:rFonts w:ascii="PT Sans" w:hAnsi="PT Sans"/>
                <w:sz w:val="24"/>
                <w:szCs w:val="24"/>
              </w:rPr>
              <w:lastRenderedPageBreak/>
              <w:t>Qualification/training</w:t>
            </w:r>
          </w:p>
        </w:tc>
        <w:tc>
          <w:tcPr>
            <w:tcW w:w="3006" w:type="dxa"/>
          </w:tcPr>
          <w:p w14:paraId="1A51AFCB" w14:textId="77777777" w:rsidR="00FE3803" w:rsidRPr="00CB6DCE" w:rsidRDefault="00FE3803">
            <w:pPr>
              <w:rPr>
                <w:rFonts w:ascii="PT Sans" w:hAnsi="PT Sans"/>
                <w:sz w:val="24"/>
                <w:szCs w:val="24"/>
              </w:rPr>
            </w:pPr>
            <w:r w:rsidRPr="00CB6DCE">
              <w:rPr>
                <w:rFonts w:ascii="PT Sans" w:hAnsi="PT Sans"/>
                <w:sz w:val="24"/>
                <w:szCs w:val="24"/>
              </w:rPr>
              <w:t>Name of Organisation</w:t>
            </w:r>
          </w:p>
        </w:tc>
      </w:tr>
    </w:tbl>
    <w:p w14:paraId="1A51AFCD" w14:textId="77777777" w:rsidR="00FE3803" w:rsidRPr="00CB6DCE" w:rsidRDefault="00FE3803">
      <w:pPr>
        <w:rPr>
          <w:rFonts w:ascii="PT Sans" w:hAnsi="PT Sans"/>
          <w:sz w:val="24"/>
          <w:szCs w:val="24"/>
        </w:rPr>
      </w:pPr>
    </w:p>
    <w:p w14:paraId="1A51AFCE" w14:textId="77777777" w:rsidR="00FE3803" w:rsidRPr="00CB6DCE" w:rsidRDefault="00FE3803">
      <w:pPr>
        <w:rPr>
          <w:rFonts w:ascii="PT Sans" w:hAnsi="PT Sans"/>
          <w:sz w:val="24"/>
          <w:szCs w:val="24"/>
        </w:rPr>
      </w:pPr>
    </w:p>
    <w:p w14:paraId="1A51AFCF" w14:textId="29D2CD02" w:rsidR="00FE3803" w:rsidRPr="00CB6DCE" w:rsidRDefault="00FE3803">
      <w:pPr>
        <w:rPr>
          <w:rFonts w:ascii="PT Sans" w:hAnsi="PT Sans"/>
          <w:sz w:val="24"/>
          <w:szCs w:val="24"/>
        </w:rPr>
      </w:pPr>
      <w:r w:rsidRPr="00CB6DCE">
        <w:rPr>
          <w:rFonts w:ascii="PT Sans" w:hAnsi="PT Sans"/>
          <w:b/>
          <w:bCs/>
          <w:sz w:val="24"/>
          <w:szCs w:val="24"/>
        </w:rPr>
        <w:t xml:space="preserve">Experience </w:t>
      </w:r>
      <w:r w:rsidRPr="00CB6DCE">
        <w:rPr>
          <w:rFonts w:ascii="PT Sans" w:hAnsi="PT Sans"/>
          <w:sz w:val="24"/>
          <w:szCs w:val="24"/>
        </w:rPr>
        <w:t xml:space="preserve">– Please give Experience </w:t>
      </w:r>
      <w:r w:rsidR="00636E2D" w:rsidRPr="00CB6DCE">
        <w:rPr>
          <w:rFonts w:ascii="PT Sans" w:hAnsi="PT Sans"/>
          <w:sz w:val="24"/>
          <w:szCs w:val="24"/>
        </w:rPr>
        <w:t xml:space="preserve">which is relevant to the </w:t>
      </w:r>
      <w:proofErr w:type="gramStart"/>
      <w:r w:rsidR="00636E2D" w:rsidRPr="00CB6DCE">
        <w:rPr>
          <w:rFonts w:ascii="PT Sans" w:hAnsi="PT Sans"/>
          <w:sz w:val="24"/>
          <w:szCs w:val="24"/>
        </w:rPr>
        <w:t>role</w:t>
      </w:r>
      <w:proofErr w:type="gramEnd"/>
    </w:p>
    <w:tbl>
      <w:tblPr>
        <w:tblStyle w:val="TableGrid"/>
        <w:tblW w:w="0" w:type="auto"/>
        <w:tblLook w:val="04A0" w:firstRow="1" w:lastRow="0" w:firstColumn="1" w:lastColumn="0" w:noHBand="0" w:noVBand="1"/>
      </w:tblPr>
      <w:tblGrid>
        <w:gridCol w:w="1413"/>
        <w:gridCol w:w="3260"/>
        <w:gridCol w:w="4343"/>
      </w:tblGrid>
      <w:tr w:rsidR="00FE3803" w:rsidRPr="00CB6DCE" w14:paraId="1A51AFE2" w14:textId="77777777" w:rsidTr="00FE3803">
        <w:tc>
          <w:tcPr>
            <w:tcW w:w="1413" w:type="dxa"/>
          </w:tcPr>
          <w:p w14:paraId="1A51AFD1" w14:textId="77777777" w:rsidR="00FE3803" w:rsidRPr="00CB6DCE" w:rsidRDefault="00FE3803">
            <w:pPr>
              <w:rPr>
                <w:rFonts w:ascii="PT Sans" w:hAnsi="PT Sans"/>
                <w:sz w:val="24"/>
                <w:szCs w:val="24"/>
              </w:rPr>
            </w:pPr>
            <w:r w:rsidRPr="00CB6DCE">
              <w:rPr>
                <w:rFonts w:ascii="PT Sans" w:hAnsi="PT Sans"/>
                <w:sz w:val="24"/>
                <w:szCs w:val="24"/>
              </w:rPr>
              <w:t>Dates</w:t>
            </w:r>
          </w:p>
          <w:p w14:paraId="1A51AFD2" w14:textId="77777777" w:rsidR="00FE3803" w:rsidRPr="00CB6DCE" w:rsidRDefault="00FE3803">
            <w:pPr>
              <w:rPr>
                <w:rFonts w:ascii="PT Sans" w:hAnsi="PT Sans"/>
                <w:sz w:val="24"/>
                <w:szCs w:val="24"/>
              </w:rPr>
            </w:pPr>
          </w:p>
          <w:p w14:paraId="1A51AFD3" w14:textId="77777777" w:rsidR="00FE3803" w:rsidRPr="00CB6DCE" w:rsidRDefault="00FE3803">
            <w:pPr>
              <w:rPr>
                <w:rFonts w:ascii="PT Sans" w:hAnsi="PT Sans"/>
                <w:sz w:val="24"/>
                <w:szCs w:val="24"/>
              </w:rPr>
            </w:pPr>
          </w:p>
          <w:p w14:paraId="1A51AFD4" w14:textId="77777777" w:rsidR="00FE3803" w:rsidRPr="00CB6DCE" w:rsidRDefault="00FE3803">
            <w:pPr>
              <w:rPr>
                <w:rFonts w:ascii="PT Sans" w:hAnsi="PT Sans"/>
                <w:sz w:val="24"/>
                <w:szCs w:val="24"/>
              </w:rPr>
            </w:pPr>
          </w:p>
          <w:p w14:paraId="1A51AFD5" w14:textId="77777777" w:rsidR="00FE3803" w:rsidRPr="00CB6DCE" w:rsidRDefault="00FE3803">
            <w:pPr>
              <w:rPr>
                <w:rFonts w:ascii="PT Sans" w:hAnsi="PT Sans"/>
                <w:sz w:val="24"/>
                <w:szCs w:val="24"/>
              </w:rPr>
            </w:pPr>
          </w:p>
          <w:p w14:paraId="1A51AFD6" w14:textId="77777777" w:rsidR="00FE3803" w:rsidRPr="00CB6DCE" w:rsidRDefault="00FE3803">
            <w:pPr>
              <w:rPr>
                <w:rFonts w:ascii="PT Sans" w:hAnsi="PT Sans"/>
                <w:sz w:val="24"/>
                <w:szCs w:val="24"/>
              </w:rPr>
            </w:pPr>
          </w:p>
          <w:p w14:paraId="1A51AFD7" w14:textId="77777777" w:rsidR="00FE3803" w:rsidRPr="00CB6DCE" w:rsidRDefault="00FE3803">
            <w:pPr>
              <w:rPr>
                <w:rFonts w:ascii="PT Sans" w:hAnsi="PT Sans"/>
                <w:sz w:val="24"/>
                <w:szCs w:val="24"/>
              </w:rPr>
            </w:pPr>
          </w:p>
          <w:p w14:paraId="1A51AFD8" w14:textId="77777777" w:rsidR="00FE3803" w:rsidRPr="00CB6DCE" w:rsidRDefault="00FE3803">
            <w:pPr>
              <w:rPr>
                <w:rFonts w:ascii="PT Sans" w:hAnsi="PT Sans"/>
                <w:sz w:val="24"/>
                <w:szCs w:val="24"/>
              </w:rPr>
            </w:pPr>
          </w:p>
          <w:p w14:paraId="1A51AFD9" w14:textId="77777777" w:rsidR="00FE3803" w:rsidRPr="00CB6DCE" w:rsidRDefault="00FE3803">
            <w:pPr>
              <w:rPr>
                <w:rFonts w:ascii="PT Sans" w:hAnsi="PT Sans"/>
                <w:sz w:val="24"/>
                <w:szCs w:val="24"/>
              </w:rPr>
            </w:pPr>
          </w:p>
          <w:p w14:paraId="1A51AFDA" w14:textId="77777777" w:rsidR="00FE3803" w:rsidRPr="00CB6DCE" w:rsidRDefault="00FE3803">
            <w:pPr>
              <w:rPr>
                <w:rFonts w:ascii="PT Sans" w:hAnsi="PT Sans"/>
                <w:sz w:val="24"/>
                <w:szCs w:val="24"/>
              </w:rPr>
            </w:pPr>
          </w:p>
          <w:p w14:paraId="1A51AFDB" w14:textId="77777777" w:rsidR="00FE3803" w:rsidRPr="00CB6DCE" w:rsidRDefault="00FE3803">
            <w:pPr>
              <w:rPr>
                <w:rFonts w:ascii="PT Sans" w:hAnsi="PT Sans"/>
                <w:sz w:val="24"/>
                <w:szCs w:val="24"/>
              </w:rPr>
            </w:pPr>
          </w:p>
          <w:p w14:paraId="1A51AFDC" w14:textId="77777777" w:rsidR="00FE3803" w:rsidRPr="00CB6DCE" w:rsidRDefault="00FE3803">
            <w:pPr>
              <w:rPr>
                <w:rFonts w:ascii="PT Sans" w:hAnsi="PT Sans"/>
                <w:sz w:val="24"/>
                <w:szCs w:val="24"/>
              </w:rPr>
            </w:pPr>
          </w:p>
          <w:p w14:paraId="1A51AFDD" w14:textId="77777777" w:rsidR="00FE3803" w:rsidRPr="00CB6DCE" w:rsidRDefault="00FE3803">
            <w:pPr>
              <w:rPr>
                <w:rFonts w:ascii="PT Sans" w:hAnsi="PT Sans"/>
                <w:sz w:val="24"/>
                <w:szCs w:val="24"/>
              </w:rPr>
            </w:pPr>
          </w:p>
          <w:p w14:paraId="1A51AFDE" w14:textId="77777777" w:rsidR="00FE3803" w:rsidRPr="00CB6DCE" w:rsidRDefault="00FE3803">
            <w:pPr>
              <w:rPr>
                <w:rFonts w:ascii="PT Sans" w:hAnsi="PT Sans"/>
                <w:sz w:val="24"/>
                <w:szCs w:val="24"/>
              </w:rPr>
            </w:pPr>
          </w:p>
          <w:p w14:paraId="1A51AFDF" w14:textId="77777777" w:rsidR="00FE3803" w:rsidRPr="00CB6DCE" w:rsidRDefault="00FE3803">
            <w:pPr>
              <w:rPr>
                <w:rFonts w:ascii="PT Sans" w:hAnsi="PT Sans"/>
                <w:sz w:val="24"/>
                <w:szCs w:val="24"/>
              </w:rPr>
            </w:pPr>
          </w:p>
        </w:tc>
        <w:tc>
          <w:tcPr>
            <w:tcW w:w="3260" w:type="dxa"/>
          </w:tcPr>
          <w:p w14:paraId="1A51AFE0" w14:textId="77777777" w:rsidR="00FE3803" w:rsidRPr="00CB6DCE" w:rsidRDefault="00FE3803">
            <w:pPr>
              <w:rPr>
                <w:rFonts w:ascii="PT Sans" w:hAnsi="PT Sans"/>
                <w:sz w:val="24"/>
                <w:szCs w:val="24"/>
              </w:rPr>
            </w:pPr>
            <w:r w:rsidRPr="00CB6DCE">
              <w:rPr>
                <w:rFonts w:ascii="PT Sans" w:hAnsi="PT Sans"/>
                <w:sz w:val="24"/>
                <w:szCs w:val="24"/>
              </w:rPr>
              <w:t>In what Capacity?</w:t>
            </w:r>
          </w:p>
        </w:tc>
        <w:tc>
          <w:tcPr>
            <w:tcW w:w="4343" w:type="dxa"/>
          </w:tcPr>
          <w:p w14:paraId="1A51AFE1" w14:textId="77777777" w:rsidR="00FE3803" w:rsidRPr="00CB6DCE" w:rsidRDefault="00FE3803">
            <w:pPr>
              <w:rPr>
                <w:rFonts w:ascii="PT Sans" w:hAnsi="PT Sans"/>
                <w:sz w:val="24"/>
                <w:szCs w:val="24"/>
              </w:rPr>
            </w:pPr>
            <w:r w:rsidRPr="00CB6DCE">
              <w:rPr>
                <w:rFonts w:ascii="PT Sans" w:hAnsi="PT Sans"/>
                <w:sz w:val="24"/>
                <w:szCs w:val="24"/>
              </w:rPr>
              <w:t>Brief description.</w:t>
            </w:r>
          </w:p>
        </w:tc>
      </w:tr>
    </w:tbl>
    <w:p w14:paraId="1A51AFF6" w14:textId="77777777" w:rsidR="00FE3803" w:rsidRPr="00CB6DCE" w:rsidRDefault="00FE3803">
      <w:pPr>
        <w:rPr>
          <w:rFonts w:ascii="PT Sans" w:hAnsi="PT Sans"/>
          <w:sz w:val="24"/>
          <w:szCs w:val="24"/>
        </w:rPr>
      </w:pPr>
    </w:p>
    <w:p w14:paraId="4700D03B" w14:textId="3AE994EC" w:rsidR="00420B3D" w:rsidRPr="00CB6DCE" w:rsidRDefault="00420B3D" w:rsidP="00420B3D">
      <w:pPr>
        <w:pStyle w:val="paragraph"/>
        <w:spacing w:before="0" w:beforeAutospacing="0" w:after="0" w:afterAutospacing="0"/>
        <w:textAlignment w:val="baseline"/>
        <w:rPr>
          <w:rFonts w:ascii="PT Sans" w:hAnsi="PT Sans" w:cs="Segoe UI"/>
          <w:b/>
          <w:bCs/>
        </w:rPr>
      </w:pPr>
      <w:r w:rsidRPr="00CB6DCE">
        <w:rPr>
          <w:rStyle w:val="normaltextrun"/>
          <w:rFonts w:ascii="PT Sans" w:hAnsi="PT Sans" w:cs="Calibri Light"/>
          <w:color w:val="000000"/>
        </w:rPr>
        <w:t xml:space="preserve"> </w:t>
      </w:r>
      <w:r w:rsidRPr="00CB6DCE">
        <w:rPr>
          <w:rStyle w:val="normaltextrun"/>
          <w:rFonts w:ascii="PT Sans" w:hAnsi="PT Sans" w:cs="Calibri Light"/>
          <w:b/>
          <w:bCs/>
          <w:color w:val="000000"/>
        </w:rPr>
        <w:t>Suitability for the Post </w:t>
      </w:r>
      <w:r w:rsidRPr="00CB6DCE">
        <w:rPr>
          <w:rStyle w:val="eop"/>
          <w:rFonts w:ascii="PT Sans" w:hAnsi="PT Sans" w:cs="Calibri Light"/>
          <w:b/>
          <w:bCs/>
          <w:color w:val="000000"/>
        </w:rPr>
        <w:t> </w:t>
      </w:r>
    </w:p>
    <w:p w14:paraId="05415069"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4287B362" w14:textId="55CFC3A1"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color w:val="000000"/>
        </w:rPr>
        <w:t>Referring to the job description and person specification, please outline in up to 600 words how your experience, qualities and learning make you suitable for the post.</w:t>
      </w:r>
      <w:r w:rsidRPr="00CB6DCE">
        <w:rPr>
          <w:rStyle w:val="eop"/>
          <w:rFonts w:ascii="PT Sans" w:hAnsi="PT Sans" w:cs="Calibri Light"/>
          <w:color w:val="000000"/>
        </w:rPr>
        <w:t>  </w:t>
      </w:r>
    </w:p>
    <w:p w14:paraId="6AF995E8"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03F8E749" w14:textId="37DFEAC1"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r w:rsidR="00CB6DCE" w:rsidRPr="00CB6DCE">
        <w:rPr>
          <w:rStyle w:val="wacimagecontainer"/>
          <w:rFonts w:ascii="PT Sans" w:hAnsi="PT Sans" w:cs="Segoe UI"/>
          <w:noProof/>
        </w:rPr>
        <w:drawing>
          <wp:inline distT="0" distB="0" distL="0" distR="0" wp14:anchorId="243DC961" wp14:editId="71634ADA">
            <wp:extent cx="4481830" cy="1570990"/>
            <wp:effectExtent l="0" t="0" r="1270" b="3810"/>
            <wp:docPr id="75492644"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830" cy="1570990"/>
                    </a:xfrm>
                    <a:prstGeom prst="rect">
                      <a:avLst/>
                    </a:prstGeom>
                    <a:noFill/>
                    <a:ln>
                      <a:noFill/>
                    </a:ln>
                  </pic:spPr>
                </pic:pic>
              </a:graphicData>
            </a:graphic>
          </wp:inline>
        </w:drawing>
      </w:r>
    </w:p>
    <w:p w14:paraId="2BF31860" w14:textId="2472D0CD" w:rsidR="00420B3D" w:rsidRPr="00CB6DCE" w:rsidRDefault="00420B3D" w:rsidP="00420B3D">
      <w:pPr>
        <w:pStyle w:val="paragraph"/>
        <w:spacing w:before="0" w:beforeAutospacing="0" w:after="0" w:afterAutospacing="0"/>
        <w:textAlignment w:val="baseline"/>
        <w:rPr>
          <w:rFonts w:ascii="PT Sans" w:hAnsi="PT Sans" w:cs="Segoe UI"/>
        </w:rPr>
      </w:pPr>
    </w:p>
    <w:p w14:paraId="1E8585D3" w14:textId="77777777" w:rsidR="00CB6DCE" w:rsidRPr="00CB6DCE" w:rsidRDefault="00CB6DCE" w:rsidP="00420B3D">
      <w:pPr>
        <w:pStyle w:val="paragraph"/>
        <w:spacing w:before="0" w:beforeAutospacing="0" w:after="0" w:afterAutospacing="0"/>
        <w:textAlignment w:val="baseline"/>
        <w:rPr>
          <w:rStyle w:val="eop"/>
          <w:rFonts w:ascii="PT Sans" w:hAnsi="PT Sans" w:cs="Calibri Light"/>
          <w:b/>
          <w:bCs/>
        </w:rPr>
      </w:pPr>
      <w:r w:rsidRPr="00CB6DCE">
        <w:rPr>
          <w:rStyle w:val="eop"/>
          <w:rFonts w:ascii="PT Sans" w:hAnsi="PT Sans" w:cs="Calibri Light"/>
          <w:b/>
          <w:bCs/>
        </w:rPr>
        <w:t>Values</w:t>
      </w:r>
    </w:p>
    <w:p w14:paraId="0470401C" w14:textId="4C421752"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rPr>
        <w:t> </w:t>
      </w:r>
    </w:p>
    <w:p w14:paraId="6158184F" w14:textId="77777777" w:rsidR="00420B3D" w:rsidRPr="00CB6DCE" w:rsidRDefault="00420B3D" w:rsidP="00420B3D">
      <w:pPr>
        <w:pStyle w:val="paragraph"/>
        <w:spacing w:before="0" w:beforeAutospacing="0" w:after="0" w:afterAutospacing="0"/>
        <w:jc w:val="both"/>
        <w:textAlignment w:val="baseline"/>
        <w:rPr>
          <w:rStyle w:val="eop"/>
          <w:rFonts w:ascii="PT Sans" w:hAnsi="PT Sans" w:cs="Calibri Light"/>
        </w:rPr>
      </w:pPr>
      <w:r w:rsidRPr="00CB6DCE">
        <w:rPr>
          <w:rStyle w:val="normaltextrun"/>
          <w:rFonts w:ascii="PT Sans" w:hAnsi="PT Sans" w:cs="Calibri Light"/>
        </w:rPr>
        <w:t xml:space="preserve">Alternatives Listening Rooms are an organisation committed to a person-centred approach. We support people in their decision making around pregnancy choices and relationships and support those who have experienced abortions, pregnancy loss and </w:t>
      </w:r>
      <w:r w:rsidRPr="00CB6DCE">
        <w:rPr>
          <w:rStyle w:val="normaltextrun"/>
          <w:rFonts w:ascii="PT Sans" w:hAnsi="PT Sans" w:cs="Calibri Light"/>
        </w:rPr>
        <w:lastRenderedPageBreak/>
        <w:t>baby loss without advising or judgment. How supportive do you feel about this approach?</w:t>
      </w:r>
      <w:r w:rsidRPr="00CB6DCE">
        <w:rPr>
          <w:rStyle w:val="eop"/>
          <w:rFonts w:ascii="PT Sans" w:hAnsi="PT Sans" w:cs="Calibri Light"/>
        </w:rPr>
        <w:t> </w:t>
      </w:r>
    </w:p>
    <w:p w14:paraId="48776A8A" w14:textId="77777777" w:rsidR="00CB6DCE" w:rsidRPr="00CB6DCE" w:rsidRDefault="00CB6DCE" w:rsidP="00420B3D">
      <w:pPr>
        <w:pStyle w:val="paragraph"/>
        <w:spacing w:before="0" w:beforeAutospacing="0" w:after="0" w:afterAutospacing="0"/>
        <w:jc w:val="both"/>
        <w:textAlignment w:val="baseline"/>
        <w:rPr>
          <w:rStyle w:val="eop"/>
          <w:rFonts w:ascii="PT Sans" w:hAnsi="PT Sans" w:cs="Calibri Light"/>
        </w:rPr>
      </w:pPr>
    </w:p>
    <w:p w14:paraId="0BA97A00" w14:textId="08F3577C" w:rsidR="00420B3D" w:rsidRPr="00CB6DCE" w:rsidRDefault="00CB6DCE" w:rsidP="00CB6DCE">
      <w:pPr>
        <w:pStyle w:val="paragraph"/>
        <w:spacing w:before="0" w:beforeAutospacing="0" w:after="0" w:afterAutospacing="0"/>
        <w:jc w:val="both"/>
        <w:textAlignment w:val="baseline"/>
        <w:rPr>
          <w:rFonts w:ascii="PT Sans" w:hAnsi="PT Sans" w:cs="Segoe UI"/>
        </w:rPr>
      </w:pPr>
      <w:r w:rsidRPr="00CB6DCE">
        <w:rPr>
          <w:rStyle w:val="wacimagecontainer"/>
          <w:rFonts w:ascii="PT Sans" w:hAnsi="PT Sans" w:cs="Segoe UI"/>
          <w:noProof/>
        </w:rPr>
        <w:drawing>
          <wp:inline distT="0" distB="0" distL="0" distR="0" wp14:anchorId="7D73940A" wp14:editId="56033855">
            <wp:extent cx="4481830" cy="1570990"/>
            <wp:effectExtent l="0" t="0" r="1270" b="3810"/>
            <wp:docPr id="1263172992"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830" cy="1570990"/>
                    </a:xfrm>
                    <a:prstGeom prst="rect">
                      <a:avLst/>
                    </a:prstGeom>
                    <a:noFill/>
                    <a:ln>
                      <a:noFill/>
                    </a:ln>
                  </pic:spPr>
                </pic:pic>
              </a:graphicData>
            </a:graphic>
          </wp:inline>
        </w:drawing>
      </w:r>
      <w:r w:rsidR="00420B3D" w:rsidRPr="00CB6DCE">
        <w:rPr>
          <w:rStyle w:val="eop"/>
          <w:rFonts w:ascii="PT Sans" w:hAnsi="PT Sans" w:cs="Calibri Light"/>
        </w:rPr>
        <w:t> </w:t>
      </w:r>
    </w:p>
    <w:p w14:paraId="2C471584" w14:textId="77777777" w:rsidR="00CB6DCE" w:rsidRPr="00CB6DCE" w:rsidRDefault="00420B3D" w:rsidP="00420B3D">
      <w:pPr>
        <w:pStyle w:val="paragraph"/>
        <w:spacing w:before="0" w:beforeAutospacing="0" w:after="0" w:afterAutospacing="0"/>
        <w:jc w:val="both"/>
        <w:textAlignment w:val="baseline"/>
        <w:rPr>
          <w:rFonts w:ascii="PT Sans" w:hAnsi="PT Sans" w:cs="Segoe UI"/>
        </w:rPr>
      </w:pPr>
      <w:r w:rsidRPr="00CB6DCE">
        <w:rPr>
          <w:rStyle w:val="eop"/>
          <w:rFonts w:ascii="PT Sans" w:hAnsi="PT Sans" w:cs="Calibri Light"/>
        </w:rPr>
        <w:t> </w:t>
      </w:r>
    </w:p>
    <w:p w14:paraId="30D08F56" w14:textId="60990785" w:rsidR="00420B3D" w:rsidRPr="00CB6DCE" w:rsidRDefault="00CB6DCE" w:rsidP="00420B3D">
      <w:pPr>
        <w:pStyle w:val="paragraph"/>
        <w:spacing w:before="0" w:beforeAutospacing="0" w:after="0" w:afterAutospacing="0"/>
        <w:textAlignment w:val="baseline"/>
        <w:rPr>
          <w:rFonts w:ascii="PT Sans" w:hAnsi="PT Sans" w:cs="Segoe UI"/>
          <w:b/>
          <w:bCs/>
        </w:rPr>
      </w:pPr>
      <w:r w:rsidRPr="00CB6DCE">
        <w:rPr>
          <w:rStyle w:val="normaltextrun"/>
          <w:rFonts w:ascii="PT Sans" w:hAnsi="PT Sans" w:cs="Calibri Light"/>
          <w:b/>
          <w:bCs/>
        </w:rPr>
        <w:t>C</w:t>
      </w:r>
      <w:r w:rsidR="00420B3D" w:rsidRPr="00CB6DCE">
        <w:rPr>
          <w:rStyle w:val="normaltextrun"/>
          <w:rFonts w:ascii="PT Sans" w:hAnsi="PT Sans" w:cs="Calibri Light"/>
          <w:b/>
          <w:bCs/>
        </w:rPr>
        <w:t>onflict of Interest</w:t>
      </w:r>
      <w:r w:rsidR="00420B3D" w:rsidRPr="00CB6DCE">
        <w:rPr>
          <w:rStyle w:val="eop"/>
          <w:rFonts w:ascii="PT Sans" w:hAnsi="PT Sans" w:cs="Calibri Light"/>
          <w:b/>
          <w:bCs/>
        </w:rPr>
        <w:t> </w:t>
      </w:r>
    </w:p>
    <w:p w14:paraId="4C17A285"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rPr>
        <w:t> </w:t>
      </w:r>
    </w:p>
    <w:p w14:paraId="41C29EB5" w14:textId="77777777" w:rsidR="00420B3D" w:rsidRPr="00CB6DCE" w:rsidRDefault="00420B3D" w:rsidP="00420B3D">
      <w:pPr>
        <w:pStyle w:val="paragraph"/>
        <w:spacing w:before="0" w:beforeAutospacing="0" w:after="0" w:afterAutospacing="0"/>
        <w:textAlignment w:val="baseline"/>
        <w:rPr>
          <w:rStyle w:val="eop"/>
          <w:rFonts w:ascii="PT Sans" w:hAnsi="PT Sans" w:cs="Calibri Light"/>
        </w:rPr>
      </w:pPr>
      <w:r w:rsidRPr="00CB6DCE">
        <w:rPr>
          <w:rStyle w:val="normaltextrun"/>
          <w:rFonts w:ascii="PT Sans" w:hAnsi="PT Sans" w:cs="Calibri Light"/>
        </w:rPr>
        <w:t>Please detail any potential conflicts of interest that you may have as a team member for Alternatives Listening rooms.</w:t>
      </w:r>
      <w:r w:rsidRPr="00CB6DCE">
        <w:rPr>
          <w:rStyle w:val="eop"/>
          <w:rFonts w:ascii="PT Sans" w:hAnsi="PT Sans" w:cs="Calibri Light"/>
        </w:rPr>
        <w:t> </w:t>
      </w:r>
    </w:p>
    <w:p w14:paraId="1A838401" w14:textId="77777777" w:rsidR="00CB6DCE" w:rsidRPr="00CB6DCE" w:rsidRDefault="00CB6DCE" w:rsidP="00420B3D">
      <w:pPr>
        <w:pStyle w:val="paragraph"/>
        <w:spacing w:before="0" w:beforeAutospacing="0" w:after="0" w:afterAutospacing="0"/>
        <w:textAlignment w:val="baseline"/>
        <w:rPr>
          <w:rFonts w:ascii="PT Sans" w:hAnsi="PT Sans" w:cs="Segoe UI"/>
        </w:rPr>
      </w:pPr>
    </w:p>
    <w:p w14:paraId="624F7026" w14:textId="2B8C1943" w:rsidR="00420B3D" w:rsidRPr="00CB6DCE" w:rsidRDefault="00420B3D" w:rsidP="00420B3D">
      <w:pPr>
        <w:pStyle w:val="paragraph"/>
        <w:spacing w:before="0" w:beforeAutospacing="0" w:after="0" w:afterAutospacing="0"/>
        <w:textAlignment w:val="baseline"/>
        <w:rPr>
          <w:rStyle w:val="eop"/>
          <w:rFonts w:ascii="PT Sans" w:hAnsi="PT Sans" w:cs="Calibri Light"/>
        </w:rPr>
      </w:pPr>
      <w:r w:rsidRPr="00CB6DCE">
        <w:rPr>
          <w:rStyle w:val="normaltextrun"/>
          <w:rFonts w:ascii="PT Sans" w:hAnsi="PT Sans" w:cs="Calibri Light"/>
        </w:rPr>
        <w:t xml:space="preserve">A conflict of interest could be work within another Counselling centre, are involved in commissioning our services, etc. This may not restrict you from being part of our </w:t>
      </w:r>
      <w:r w:rsidR="00CB6DCE" w:rsidRPr="00CB6DCE">
        <w:rPr>
          <w:rStyle w:val="normaltextrun"/>
          <w:rFonts w:ascii="PT Sans" w:hAnsi="PT Sans" w:cs="Calibri Light"/>
        </w:rPr>
        <w:t>team but</w:t>
      </w:r>
      <w:r w:rsidRPr="00CB6DCE">
        <w:rPr>
          <w:rStyle w:val="normaltextrun"/>
          <w:rFonts w:ascii="PT Sans" w:hAnsi="PT Sans" w:cs="Calibri Light"/>
        </w:rPr>
        <w:t xml:space="preserve"> complies with good practice for employees/volunteers.</w:t>
      </w:r>
      <w:r w:rsidRPr="00CB6DCE">
        <w:rPr>
          <w:rStyle w:val="eop"/>
          <w:rFonts w:ascii="PT Sans" w:hAnsi="PT Sans" w:cs="Calibri Light"/>
        </w:rPr>
        <w:t> </w:t>
      </w:r>
    </w:p>
    <w:p w14:paraId="47A8C924" w14:textId="77777777" w:rsidR="00CB6DCE" w:rsidRPr="00CB6DCE" w:rsidRDefault="00CB6DCE" w:rsidP="00420B3D">
      <w:pPr>
        <w:pStyle w:val="paragraph"/>
        <w:spacing w:before="0" w:beforeAutospacing="0" w:after="0" w:afterAutospacing="0"/>
        <w:textAlignment w:val="baseline"/>
        <w:rPr>
          <w:rFonts w:ascii="PT Sans" w:hAnsi="PT Sans" w:cs="Segoe UI"/>
        </w:rPr>
      </w:pPr>
    </w:p>
    <w:p w14:paraId="1C8E5F50" w14:textId="46BD900E"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wacimagecontainer"/>
          <w:rFonts w:ascii="PT Sans" w:hAnsi="PT Sans" w:cs="Segoe UI"/>
          <w:noProof/>
        </w:rPr>
        <w:drawing>
          <wp:inline distT="0" distB="0" distL="0" distR="0" wp14:anchorId="5E06D406" wp14:editId="00152874">
            <wp:extent cx="4481830" cy="1570990"/>
            <wp:effectExtent l="0" t="0" r="1270" b="3810"/>
            <wp:docPr id="985260170"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830" cy="1570990"/>
                    </a:xfrm>
                    <a:prstGeom prst="rect">
                      <a:avLst/>
                    </a:prstGeom>
                    <a:noFill/>
                    <a:ln>
                      <a:noFill/>
                    </a:ln>
                  </pic:spPr>
                </pic:pic>
              </a:graphicData>
            </a:graphic>
          </wp:inline>
        </w:drawing>
      </w:r>
      <w:r w:rsidRPr="00CB6DCE">
        <w:rPr>
          <w:rStyle w:val="eop"/>
          <w:rFonts w:ascii="PT Sans" w:hAnsi="PT Sans" w:cs="Calibri Light"/>
        </w:rPr>
        <w:t> </w:t>
      </w:r>
    </w:p>
    <w:p w14:paraId="07921662" w14:textId="2F05B4BC"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rPr>
        <w:t> </w:t>
      </w:r>
    </w:p>
    <w:p w14:paraId="5507808F" w14:textId="77777777" w:rsidR="00420B3D" w:rsidRPr="00CB6DCE" w:rsidRDefault="00420B3D" w:rsidP="00420B3D">
      <w:pPr>
        <w:rPr>
          <w:rFonts w:ascii="PT Sans" w:hAnsi="PT Sans"/>
          <w:b/>
          <w:bCs/>
          <w:sz w:val="24"/>
          <w:szCs w:val="24"/>
        </w:rPr>
      </w:pPr>
      <w:r w:rsidRPr="00CB6DCE">
        <w:rPr>
          <w:rStyle w:val="eop"/>
          <w:rFonts w:ascii="PT Sans" w:hAnsi="PT Sans" w:cs="Calibri Light"/>
          <w:sz w:val="24"/>
          <w:szCs w:val="24"/>
        </w:rPr>
        <w:t> </w:t>
      </w:r>
      <w:r w:rsidRPr="00CB6DCE">
        <w:rPr>
          <w:rFonts w:ascii="PT Sans" w:hAnsi="PT Sans"/>
          <w:b/>
          <w:bCs/>
          <w:sz w:val="24"/>
          <w:szCs w:val="24"/>
        </w:rPr>
        <w:t>Referees</w:t>
      </w:r>
    </w:p>
    <w:p w14:paraId="1BDBD1FB" w14:textId="77777777" w:rsidR="00420B3D" w:rsidRPr="00CB6DCE" w:rsidRDefault="00420B3D" w:rsidP="00420B3D">
      <w:pPr>
        <w:rPr>
          <w:rFonts w:ascii="PT Sans" w:hAnsi="PT Sans"/>
          <w:sz w:val="24"/>
          <w:szCs w:val="24"/>
        </w:rPr>
      </w:pPr>
      <w:r w:rsidRPr="00CB6DCE">
        <w:rPr>
          <w:rFonts w:ascii="PT Sans" w:hAnsi="PT Sans"/>
          <w:sz w:val="24"/>
          <w:szCs w:val="24"/>
        </w:rPr>
        <w:t>Please provide the names and addresses/email of two responsible persons for reference purposes. Referees should not be related to you and should have a knowledge of your ability to volunteer in this role. All references will be taken up. You should secure prior agreement of referees before providing their names.</w:t>
      </w:r>
    </w:p>
    <w:p w14:paraId="5B135077" w14:textId="77777777" w:rsidR="00420B3D" w:rsidRPr="00CB6DCE" w:rsidRDefault="00420B3D" w:rsidP="00420B3D">
      <w:pPr>
        <w:rPr>
          <w:rFonts w:ascii="PT Sans" w:hAnsi="PT Sans"/>
          <w:sz w:val="24"/>
          <w:szCs w:val="24"/>
        </w:rPr>
      </w:pPr>
    </w:p>
    <w:tbl>
      <w:tblPr>
        <w:tblStyle w:val="TableGrid"/>
        <w:tblW w:w="0" w:type="auto"/>
        <w:tblLook w:val="04A0" w:firstRow="1" w:lastRow="0" w:firstColumn="1" w:lastColumn="0" w:noHBand="0" w:noVBand="1"/>
      </w:tblPr>
      <w:tblGrid>
        <w:gridCol w:w="4508"/>
        <w:gridCol w:w="4508"/>
      </w:tblGrid>
      <w:tr w:rsidR="00420B3D" w:rsidRPr="00CB6DCE" w14:paraId="163E1DE7" w14:textId="77777777" w:rsidTr="004C2896">
        <w:tc>
          <w:tcPr>
            <w:tcW w:w="4508" w:type="dxa"/>
          </w:tcPr>
          <w:p w14:paraId="0F02CD9C" w14:textId="77777777" w:rsidR="00420B3D" w:rsidRPr="00CB6DCE" w:rsidRDefault="00420B3D" w:rsidP="004C2896">
            <w:pPr>
              <w:rPr>
                <w:rFonts w:ascii="PT Sans" w:hAnsi="PT Sans"/>
                <w:sz w:val="24"/>
                <w:szCs w:val="24"/>
              </w:rPr>
            </w:pPr>
            <w:r w:rsidRPr="00CB6DCE">
              <w:rPr>
                <w:rFonts w:ascii="PT Sans" w:hAnsi="PT Sans"/>
                <w:sz w:val="24"/>
                <w:szCs w:val="24"/>
              </w:rPr>
              <w:t>Referee 1</w:t>
            </w:r>
          </w:p>
          <w:p w14:paraId="79968E1E" w14:textId="77777777" w:rsidR="00420B3D" w:rsidRPr="00CB6DCE" w:rsidRDefault="00420B3D" w:rsidP="004C2896">
            <w:pPr>
              <w:rPr>
                <w:rFonts w:ascii="PT Sans" w:hAnsi="PT Sans"/>
                <w:sz w:val="24"/>
                <w:szCs w:val="24"/>
              </w:rPr>
            </w:pPr>
          </w:p>
          <w:p w14:paraId="1FD71ACC" w14:textId="77777777" w:rsidR="00420B3D" w:rsidRPr="00CB6DCE" w:rsidRDefault="00420B3D" w:rsidP="004C2896">
            <w:pPr>
              <w:rPr>
                <w:rFonts w:ascii="PT Sans" w:hAnsi="PT Sans"/>
                <w:sz w:val="24"/>
                <w:szCs w:val="24"/>
              </w:rPr>
            </w:pPr>
          </w:p>
          <w:p w14:paraId="1A2BCE5E" w14:textId="77777777" w:rsidR="00420B3D" w:rsidRPr="00CB6DCE" w:rsidRDefault="00420B3D" w:rsidP="004C2896">
            <w:pPr>
              <w:rPr>
                <w:rFonts w:ascii="PT Sans" w:hAnsi="PT Sans"/>
                <w:sz w:val="24"/>
                <w:szCs w:val="24"/>
              </w:rPr>
            </w:pPr>
          </w:p>
          <w:p w14:paraId="1D989FDA" w14:textId="77777777" w:rsidR="00420B3D" w:rsidRPr="00CB6DCE" w:rsidRDefault="00420B3D" w:rsidP="004C2896">
            <w:pPr>
              <w:rPr>
                <w:rFonts w:ascii="PT Sans" w:hAnsi="PT Sans"/>
                <w:sz w:val="24"/>
                <w:szCs w:val="24"/>
              </w:rPr>
            </w:pPr>
          </w:p>
          <w:p w14:paraId="03392E6A" w14:textId="77777777" w:rsidR="00420B3D" w:rsidRPr="00CB6DCE" w:rsidRDefault="00420B3D" w:rsidP="004C2896">
            <w:pPr>
              <w:rPr>
                <w:rFonts w:ascii="PT Sans" w:hAnsi="PT Sans"/>
                <w:sz w:val="24"/>
                <w:szCs w:val="24"/>
              </w:rPr>
            </w:pPr>
          </w:p>
          <w:p w14:paraId="43B63F2C" w14:textId="77777777" w:rsidR="00420B3D" w:rsidRPr="00CB6DCE" w:rsidRDefault="00420B3D" w:rsidP="004C2896">
            <w:pPr>
              <w:rPr>
                <w:rFonts w:ascii="PT Sans" w:hAnsi="PT Sans"/>
                <w:sz w:val="24"/>
                <w:szCs w:val="24"/>
              </w:rPr>
            </w:pPr>
          </w:p>
          <w:p w14:paraId="41A24A56" w14:textId="77777777" w:rsidR="00420B3D" w:rsidRPr="00CB6DCE" w:rsidRDefault="00420B3D" w:rsidP="004C2896">
            <w:pPr>
              <w:rPr>
                <w:rFonts w:ascii="PT Sans" w:hAnsi="PT Sans"/>
                <w:sz w:val="24"/>
                <w:szCs w:val="24"/>
              </w:rPr>
            </w:pPr>
          </w:p>
          <w:p w14:paraId="0A0A9D70" w14:textId="77777777" w:rsidR="00420B3D" w:rsidRPr="00CB6DCE" w:rsidRDefault="00420B3D" w:rsidP="004C2896">
            <w:pPr>
              <w:rPr>
                <w:rFonts w:ascii="PT Sans" w:hAnsi="PT Sans"/>
                <w:sz w:val="24"/>
                <w:szCs w:val="24"/>
              </w:rPr>
            </w:pPr>
          </w:p>
          <w:p w14:paraId="54467D25" w14:textId="77777777" w:rsidR="00420B3D" w:rsidRPr="00CB6DCE" w:rsidRDefault="00420B3D" w:rsidP="004C2896">
            <w:pPr>
              <w:rPr>
                <w:rFonts w:ascii="PT Sans" w:hAnsi="PT Sans"/>
                <w:sz w:val="24"/>
                <w:szCs w:val="24"/>
              </w:rPr>
            </w:pPr>
          </w:p>
          <w:p w14:paraId="2F3BDBC5" w14:textId="77777777" w:rsidR="00420B3D" w:rsidRPr="00CB6DCE" w:rsidRDefault="00420B3D" w:rsidP="004C2896">
            <w:pPr>
              <w:rPr>
                <w:rFonts w:ascii="PT Sans" w:hAnsi="PT Sans"/>
                <w:sz w:val="24"/>
                <w:szCs w:val="24"/>
              </w:rPr>
            </w:pPr>
          </w:p>
          <w:p w14:paraId="266ADA8D" w14:textId="77777777" w:rsidR="00420B3D" w:rsidRPr="00CB6DCE" w:rsidRDefault="00420B3D" w:rsidP="004C2896">
            <w:pPr>
              <w:rPr>
                <w:rFonts w:ascii="PT Sans" w:hAnsi="PT Sans"/>
                <w:sz w:val="24"/>
                <w:szCs w:val="24"/>
              </w:rPr>
            </w:pPr>
          </w:p>
          <w:p w14:paraId="6C4F1FB9" w14:textId="77777777" w:rsidR="00420B3D" w:rsidRPr="00CB6DCE" w:rsidRDefault="00420B3D" w:rsidP="004C2896">
            <w:pPr>
              <w:rPr>
                <w:rFonts w:ascii="PT Sans" w:hAnsi="PT Sans"/>
                <w:sz w:val="24"/>
                <w:szCs w:val="24"/>
              </w:rPr>
            </w:pPr>
          </w:p>
        </w:tc>
        <w:tc>
          <w:tcPr>
            <w:tcW w:w="4508" w:type="dxa"/>
          </w:tcPr>
          <w:p w14:paraId="3280E781" w14:textId="77777777" w:rsidR="00420B3D" w:rsidRPr="00CB6DCE" w:rsidRDefault="00420B3D" w:rsidP="004C2896">
            <w:pPr>
              <w:rPr>
                <w:rFonts w:ascii="PT Sans" w:hAnsi="PT Sans"/>
                <w:sz w:val="24"/>
                <w:szCs w:val="24"/>
              </w:rPr>
            </w:pPr>
            <w:r w:rsidRPr="00CB6DCE">
              <w:rPr>
                <w:rFonts w:ascii="PT Sans" w:hAnsi="PT Sans"/>
                <w:sz w:val="24"/>
                <w:szCs w:val="24"/>
              </w:rPr>
              <w:lastRenderedPageBreak/>
              <w:t>Referee 2</w:t>
            </w:r>
          </w:p>
        </w:tc>
      </w:tr>
    </w:tbl>
    <w:p w14:paraId="597B34E1" w14:textId="7F1D0303" w:rsidR="00420B3D" w:rsidRPr="00CB6DCE" w:rsidRDefault="00420B3D" w:rsidP="00420B3D">
      <w:pPr>
        <w:pStyle w:val="paragraph"/>
        <w:spacing w:before="0" w:beforeAutospacing="0" w:after="0" w:afterAutospacing="0"/>
        <w:textAlignment w:val="baseline"/>
        <w:rPr>
          <w:rFonts w:ascii="PT Sans" w:hAnsi="PT Sans" w:cs="Segoe UI"/>
        </w:rPr>
      </w:pPr>
    </w:p>
    <w:p w14:paraId="64B7A93B" w14:textId="5C39AC31" w:rsidR="00CB6DCE" w:rsidRPr="00CB6DCE" w:rsidRDefault="00CB6DCE"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b/>
          <w:bCs/>
          <w:color w:val="000000"/>
          <w:shd w:val="clear" w:color="auto" w:fill="FFFFFF"/>
        </w:rPr>
        <w:t>Declaration of offences</w:t>
      </w:r>
      <w:r w:rsidRPr="00CB6DCE">
        <w:rPr>
          <w:rStyle w:val="normaltextrun"/>
          <w:rFonts w:ascii="PT Sans" w:hAnsi="PT Sans" w:cs="Calibri Light"/>
          <w:color w:val="000000"/>
          <w:shd w:val="clear" w:color="auto" w:fill="FFFFFF"/>
        </w:rPr>
        <w:t>* (see note below) </w:t>
      </w:r>
      <w:r w:rsidRPr="00CB6DCE">
        <w:rPr>
          <w:rStyle w:val="eop"/>
          <w:rFonts w:ascii="PT Sans" w:hAnsi="PT Sans" w:cs="Calibri Light"/>
          <w:color w:val="000000"/>
          <w:shd w:val="clear" w:color="auto" w:fill="FFFFFF"/>
        </w:rPr>
        <w:t> </w:t>
      </w:r>
    </w:p>
    <w:p w14:paraId="66A88456"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333846B7"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Have you ever been convicted of a criminal offence, or are you at present the subject of criminal charges? </w:t>
      </w:r>
      <w:r w:rsidRPr="00CB6DCE">
        <w:rPr>
          <w:rStyle w:val="eop"/>
          <w:rFonts w:ascii="PT Sans" w:hAnsi="PT Sans" w:cs="Calibri Light"/>
          <w:color w:val="000000"/>
        </w:rPr>
        <w:t> </w:t>
      </w:r>
    </w:p>
    <w:p w14:paraId="10FDB140"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YES / NO </w:t>
      </w:r>
      <w:r w:rsidRPr="00CB6DCE">
        <w:rPr>
          <w:rStyle w:val="eop"/>
          <w:rFonts w:ascii="PT Sans" w:hAnsi="PT Sans" w:cs="Calibri Light"/>
          <w:color w:val="000000"/>
        </w:rPr>
        <w:t> </w:t>
      </w:r>
    </w:p>
    <w:p w14:paraId="6F85A4C3"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750EB5BD"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Note: The disclosure of an offence may be no bar to your appointment You do not need to declare any minor motoring offences.</w:t>
      </w:r>
      <w:r w:rsidRPr="00CB6DCE">
        <w:rPr>
          <w:rStyle w:val="eop"/>
          <w:rFonts w:ascii="PT Sans" w:hAnsi="PT Sans" w:cs="Calibri Light"/>
          <w:color w:val="000000"/>
        </w:rPr>
        <w:t> </w:t>
      </w:r>
    </w:p>
    <w:p w14:paraId="505EF8E3"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667F0596"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Have you ever been the subject of investigation or enquiry into abuse or inappropriate behaviour? </w:t>
      </w:r>
      <w:r w:rsidRPr="00CB6DCE">
        <w:rPr>
          <w:rStyle w:val="eop"/>
          <w:rFonts w:ascii="PT Sans" w:hAnsi="PT Sans" w:cs="Calibri Light"/>
          <w:color w:val="000000"/>
        </w:rPr>
        <w:t> </w:t>
      </w:r>
    </w:p>
    <w:p w14:paraId="320645A0"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YES / NO </w:t>
      </w:r>
      <w:r w:rsidRPr="00CB6DCE">
        <w:rPr>
          <w:rStyle w:val="eop"/>
          <w:rFonts w:ascii="PT Sans" w:hAnsi="PT Sans" w:cs="Calibri Light"/>
          <w:color w:val="000000"/>
        </w:rPr>
        <w:t> </w:t>
      </w:r>
    </w:p>
    <w:p w14:paraId="35A9E7D0" w14:textId="77777777" w:rsidR="00420B3D" w:rsidRPr="00CB6DCE" w:rsidRDefault="00420B3D" w:rsidP="00420B3D">
      <w:pPr>
        <w:pStyle w:val="paragraph"/>
        <w:spacing w:before="0" w:beforeAutospacing="0" w:after="0" w:afterAutospacing="0"/>
        <w:textAlignment w:val="baseline"/>
        <w:rPr>
          <w:rStyle w:val="eop"/>
          <w:rFonts w:ascii="PT Sans" w:hAnsi="PT Sans" w:cs="Calibri Light"/>
          <w:color w:val="000000"/>
        </w:rPr>
      </w:pPr>
      <w:r w:rsidRPr="00CB6DCE">
        <w:rPr>
          <w:rStyle w:val="normaltextrun"/>
          <w:rFonts w:ascii="PT Sans" w:hAnsi="PT Sans" w:cs="Calibri Light"/>
          <w:color w:val="000000"/>
        </w:rPr>
        <w:t>Nature of offence / investigation / enquiry: </w:t>
      </w:r>
      <w:r w:rsidRPr="00CB6DCE">
        <w:rPr>
          <w:rStyle w:val="eop"/>
          <w:rFonts w:ascii="PT Sans" w:hAnsi="PT Sans" w:cs="Calibri Light"/>
          <w:color w:val="000000"/>
        </w:rPr>
        <w:t> </w:t>
      </w:r>
    </w:p>
    <w:p w14:paraId="0892463A" w14:textId="77777777" w:rsidR="00CB6DCE" w:rsidRPr="00CB6DCE" w:rsidRDefault="00CB6DCE" w:rsidP="00420B3D">
      <w:pPr>
        <w:pStyle w:val="paragraph"/>
        <w:spacing w:before="0" w:beforeAutospacing="0" w:after="0" w:afterAutospacing="0"/>
        <w:textAlignment w:val="baseline"/>
        <w:rPr>
          <w:rFonts w:ascii="PT Sans" w:hAnsi="PT Sans" w:cs="Segoe UI"/>
          <w:color w:val="000000"/>
        </w:rPr>
      </w:pPr>
    </w:p>
    <w:p w14:paraId="522EE47D" w14:textId="2E02FF79"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r w:rsidR="00CB6DCE" w:rsidRPr="00CB6DCE">
        <w:rPr>
          <w:rStyle w:val="wacimagecontainer"/>
          <w:rFonts w:ascii="PT Sans" w:hAnsi="PT Sans" w:cs="Segoe UI"/>
          <w:noProof/>
        </w:rPr>
        <w:drawing>
          <wp:inline distT="0" distB="0" distL="0" distR="0" wp14:anchorId="440F8159" wp14:editId="21E21C9C">
            <wp:extent cx="4481830" cy="1570990"/>
            <wp:effectExtent l="0" t="0" r="1270" b="3810"/>
            <wp:docPr id="1853252486"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830" cy="1570990"/>
                    </a:xfrm>
                    <a:prstGeom prst="rect">
                      <a:avLst/>
                    </a:prstGeom>
                    <a:noFill/>
                    <a:ln>
                      <a:noFill/>
                    </a:ln>
                  </pic:spPr>
                </pic:pic>
              </a:graphicData>
            </a:graphic>
          </wp:inline>
        </w:drawing>
      </w:r>
    </w:p>
    <w:p w14:paraId="6C0065A6"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66489421"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09679587"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Date of offence / investigation / enquiry: </w:t>
      </w:r>
      <w:r w:rsidRPr="00CB6DCE">
        <w:rPr>
          <w:rStyle w:val="eop"/>
          <w:rFonts w:ascii="PT Sans" w:hAnsi="PT Sans" w:cs="Calibri Light"/>
          <w:color w:val="000000"/>
        </w:rPr>
        <w:t> </w:t>
      </w:r>
    </w:p>
    <w:p w14:paraId="65DFFFDB"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5D676E04" w14:textId="03A6FB8F"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r w:rsidR="00CB6DCE" w:rsidRPr="00CB6DCE">
        <w:rPr>
          <w:rStyle w:val="wacimagecontainer"/>
          <w:rFonts w:ascii="PT Sans" w:hAnsi="PT Sans" w:cs="Segoe UI"/>
          <w:noProof/>
        </w:rPr>
        <w:drawing>
          <wp:inline distT="0" distB="0" distL="0" distR="0" wp14:anchorId="380D3E25" wp14:editId="6F15D6D3">
            <wp:extent cx="4481830" cy="1570990"/>
            <wp:effectExtent l="0" t="0" r="1270" b="3810"/>
            <wp:docPr id="1544517687"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830" cy="1570990"/>
                    </a:xfrm>
                    <a:prstGeom prst="rect">
                      <a:avLst/>
                    </a:prstGeom>
                    <a:noFill/>
                    <a:ln>
                      <a:noFill/>
                    </a:ln>
                  </pic:spPr>
                </pic:pic>
              </a:graphicData>
            </a:graphic>
          </wp:inline>
        </w:drawing>
      </w:r>
    </w:p>
    <w:p w14:paraId="63F47A26"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34FEF6D2"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lastRenderedPageBreak/>
        <w:t>* Because of the nature of the work for which you are applying, this post is exempt from the provision of Section 4(ii) of the Rehabilitation of Offenders Act 1974, by virtue of the Rehabilitation of Of-fenders Act 1974 (Exemptions) Order 1975. </w:t>
      </w:r>
      <w:r w:rsidRPr="00CB6DCE">
        <w:rPr>
          <w:rStyle w:val="eop"/>
          <w:rFonts w:ascii="PT Sans" w:hAnsi="PT Sans" w:cs="Calibri Light"/>
          <w:color w:val="000000"/>
        </w:rPr>
        <w:t> </w:t>
      </w:r>
    </w:p>
    <w:p w14:paraId="344FA929"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normaltextrun"/>
          <w:rFonts w:ascii="PT Sans" w:hAnsi="PT Sans" w:cs="Calibri Light"/>
          <w:color w:val="000000"/>
        </w:rPr>
        <w:t>You are not therefore entitled to withhold information about convictions which for other purposes are ‘spent’ under the provisions of the Act, and in the event of an appointment, any failure to disclose such convictions could result in the withdrawal of approval to work with children and/or young people. </w:t>
      </w:r>
      <w:r w:rsidRPr="00CB6DCE">
        <w:rPr>
          <w:rStyle w:val="eop"/>
          <w:rFonts w:ascii="PT Sans" w:hAnsi="PT Sans" w:cs="Calibri Light"/>
          <w:color w:val="000000"/>
        </w:rPr>
        <w:t> </w:t>
      </w:r>
    </w:p>
    <w:p w14:paraId="6F195FAF" w14:textId="77777777" w:rsidR="00420B3D" w:rsidRPr="00CB6DCE" w:rsidRDefault="00420B3D" w:rsidP="00420B3D">
      <w:pPr>
        <w:pStyle w:val="paragraph"/>
        <w:spacing w:before="0" w:beforeAutospacing="0" w:after="0" w:afterAutospacing="0"/>
        <w:textAlignment w:val="baseline"/>
        <w:rPr>
          <w:rStyle w:val="eop"/>
          <w:rFonts w:ascii="PT Sans" w:hAnsi="PT Sans" w:cs="Calibri Light"/>
          <w:color w:val="000000"/>
        </w:rPr>
      </w:pPr>
      <w:r w:rsidRPr="00CB6DCE">
        <w:rPr>
          <w:rStyle w:val="eop"/>
          <w:rFonts w:ascii="PT Sans" w:hAnsi="PT Sans" w:cs="Calibri Light"/>
          <w:color w:val="000000"/>
        </w:rPr>
        <w:t> </w:t>
      </w:r>
    </w:p>
    <w:p w14:paraId="01D209C0" w14:textId="77777777" w:rsidR="00CB6DCE" w:rsidRPr="00CB6DCE" w:rsidRDefault="00CB6DCE" w:rsidP="00CB6DCE">
      <w:pPr>
        <w:pStyle w:val="paragraph"/>
        <w:spacing w:before="0" w:beforeAutospacing="0" w:after="0" w:afterAutospacing="0"/>
        <w:textAlignment w:val="baseline"/>
        <w:rPr>
          <w:rStyle w:val="eop"/>
          <w:rFonts w:ascii="PT Sans" w:hAnsi="PT Sans" w:cs="Calibri Light"/>
          <w:b/>
          <w:bCs/>
          <w:color w:val="000000"/>
        </w:rPr>
      </w:pPr>
      <w:r w:rsidRPr="00CB6DCE">
        <w:rPr>
          <w:rStyle w:val="normaltextrun"/>
          <w:rFonts w:ascii="PT Sans" w:hAnsi="PT Sans" w:cs="Calibri Light"/>
          <w:b/>
          <w:bCs/>
          <w:color w:val="000000"/>
        </w:rPr>
        <w:t>Disclosure Certificate </w:t>
      </w:r>
      <w:r w:rsidRPr="00CB6DCE">
        <w:rPr>
          <w:rStyle w:val="eop"/>
          <w:rFonts w:ascii="PT Sans" w:hAnsi="PT Sans" w:cs="Calibri Light"/>
          <w:b/>
          <w:bCs/>
          <w:color w:val="000000"/>
        </w:rPr>
        <w:t> </w:t>
      </w:r>
    </w:p>
    <w:p w14:paraId="71CCAF2A" w14:textId="77777777" w:rsidR="00CB6DCE" w:rsidRPr="00CB6DCE" w:rsidRDefault="00CB6DCE" w:rsidP="00CB6DCE">
      <w:pPr>
        <w:pStyle w:val="paragraph"/>
        <w:spacing w:before="0" w:beforeAutospacing="0" w:after="0" w:afterAutospacing="0"/>
        <w:textAlignment w:val="baseline"/>
        <w:rPr>
          <w:rFonts w:ascii="PT Sans" w:hAnsi="PT Sans" w:cs="Segoe UI"/>
          <w:b/>
          <w:bCs/>
          <w:color w:val="2E74B5"/>
        </w:rPr>
      </w:pPr>
    </w:p>
    <w:p w14:paraId="5468C2BD" w14:textId="77777777" w:rsidR="00CB6DCE" w:rsidRPr="00CB6DCE" w:rsidRDefault="00CB6DCE" w:rsidP="00CB6DCE">
      <w:pPr>
        <w:pStyle w:val="paragraph"/>
        <w:spacing w:before="0" w:beforeAutospacing="0" w:after="0" w:afterAutospacing="0"/>
        <w:textAlignment w:val="baseline"/>
        <w:rPr>
          <w:rFonts w:ascii="PT Sans" w:hAnsi="PT Sans" w:cs="Segoe UI"/>
        </w:rPr>
      </w:pPr>
      <w:proofErr w:type="gramStart"/>
      <w:r w:rsidRPr="00CB6DCE">
        <w:rPr>
          <w:rStyle w:val="normaltextrun"/>
          <w:rFonts w:ascii="PT Sans" w:hAnsi="PT Sans" w:cs="Calibri Light"/>
          <w:color w:val="000000"/>
        </w:rPr>
        <w:t>In order to</w:t>
      </w:r>
      <w:proofErr w:type="gramEnd"/>
      <w:r w:rsidRPr="00CB6DCE">
        <w:rPr>
          <w:rStyle w:val="normaltextrun"/>
          <w:rFonts w:ascii="PT Sans" w:hAnsi="PT Sans" w:cs="Calibri Light"/>
          <w:color w:val="000000"/>
        </w:rPr>
        <w:t xml:space="preserve"> ensure there is no bias in our recruitment decisions, accessing the disclosure certificate will be the final part of our recruitment process and will only be requested when we have provisionally offered the role, subject to a satisfactory disclosure.  </w:t>
      </w:r>
      <w:r w:rsidRPr="00CB6DCE">
        <w:rPr>
          <w:rStyle w:val="eop"/>
          <w:rFonts w:ascii="PT Sans" w:hAnsi="PT Sans" w:cs="Calibri Light"/>
          <w:color w:val="000000"/>
        </w:rPr>
        <w:t> </w:t>
      </w:r>
    </w:p>
    <w:p w14:paraId="44E78B26" w14:textId="77777777" w:rsidR="00CB6DCE" w:rsidRPr="00CB6DCE" w:rsidRDefault="00CB6DCE" w:rsidP="00420B3D">
      <w:pPr>
        <w:pStyle w:val="paragraph"/>
        <w:spacing w:before="0" w:beforeAutospacing="0" w:after="0" w:afterAutospacing="0"/>
        <w:textAlignment w:val="baseline"/>
        <w:rPr>
          <w:rFonts w:ascii="PT Sans" w:hAnsi="PT Sans" w:cs="Segoe UI"/>
          <w:color w:val="000000"/>
        </w:rPr>
      </w:pPr>
    </w:p>
    <w:p w14:paraId="3B78BBF4" w14:textId="77777777" w:rsidR="00420B3D" w:rsidRPr="00CB6DCE" w:rsidRDefault="00420B3D" w:rsidP="00420B3D">
      <w:pPr>
        <w:pStyle w:val="paragraph"/>
        <w:spacing w:before="0" w:beforeAutospacing="0" w:after="0" w:afterAutospacing="0"/>
        <w:textAlignment w:val="baseline"/>
        <w:rPr>
          <w:rFonts w:ascii="PT Sans" w:hAnsi="PT Sans" w:cs="Segoe UI"/>
          <w:color w:val="000000"/>
        </w:rPr>
      </w:pPr>
      <w:r w:rsidRPr="00CB6DCE">
        <w:rPr>
          <w:rStyle w:val="eop"/>
          <w:rFonts w:ascii="PT Sans" w:hAnsi="PT Sans" w:cs="Calibri Light"/>
          <w:color w:val="000000"/>
        </w:rPr>
        <w:t> </w:t>
      </w:r>
    </w:p>
    <w:p w14:paraId="5DA54BCE" w14:textId="77777777" w:rsidR="00420B3D" w:rsidRPr="00CB6DCE" w:rsidRDefault="00420B3D" w:rsidP="00CB6DCE">
      <w:pPr>
        <w:pStyle w:val="paragraph"/>
        <w:spacing w:before="0" w:beforeAutospacing="0" w:after="0" w:afterAutospacing="0"/>
        <w:textAlignment w:val="baseline"/>
        <w:rPr>
          <w:rFonts w:ascii="PT Sans" w:hAnsi="PT Sans" w:cs="Segoe UI"/>
          <w:b/>
          <w:bCs/>
        </w:rPr>
      </w:pPr>
      <w:r w:rsidRPr="00CB6DCE">
        <w:rPr>
          <w:rStyle w:val="normaltextrun"/>
          <w:rFonts w:ascii="PT Sans" w:hAnsi="PT Sans" w:cs="Calibri Light"/>
          <w:b/>
          <w:bCs/>
        </w:rPr>
        <w:t>Data Protection Statement </w:t>
      </w:r>
      <w:r w:rsidRPr="00CB6DCE">
        <w:rPr>
          <w:rStyle w:val="eop"/>
          <w:rFonts w:ascii="PT Sans" w:hAnsi="PT Sans" w:cs="Calibri Light"/>
          <w:b/>
          <w:bCs/>
        </w:rPr>
        <w:t> </w:t>
      </w:r>
    </w:p>
    <w:p w14:paraId="2959FD4C" w14:textId="77777777" w:rsidR="00420B3D" w:rsidRPr="00CB6DCE" w:rsidRDefault="00420B3D" w:rsidP="00420B3D">
      <w:pPr>
        <w:pStyle w:val="paragraph"/>
        <w:spacing w:before="0" w:beforeAutospacing="0" w:after="0" w:afterAutospacing="0"/>
        <w:ind w:left="135"/>
        <w:jc w:val="both"/>
        <w:textAlignment w:val="baseline"/>
        <w:rPr>
          <w:rFonts w:ascii="PT Sans" w:hAnsi="PT Sans" w:cs="Segoe UI"/>
        </w:rPr>
      </w:pPr>
      <w:r w:rsidRPr="00CB6DCE">
        <w:rPr>
          <w:rStyle w:val="eop"/>
          <w:rFonts w:ascii="PT Sans" w:hAnsi="PT Sans" w:cs="Calibri Light"/>
        </w:rPr>
        <w:t> </w:t>
      </w:r>
    </w:p>
    <w:p w14:paraId="7C570FD1" w14:textId="77777777" w:rsidR="00420B3D" w:rsidRPr="00CB6DCE" w:rsidRDefault="00420B3D" w:rsidP="00420B3D">
      <w:pPr>
        <w:pStyle w:val="paragraph"/>
        <w:spacing w:before="0" w:beforeAutospacing="0" w:after="0" w:afterAutospacing="0"/>
        <w:ind w:left="30"/>
        <w:textAlignment w:val="baseline"/>
        <w:rPr>
          <w:rFonts w:ascii="PT Sans" w:hAnsi="PT Sans" w:cs="Segoe UI"/>
        </w:rPr>
      </w:pPr>
      <w:r w:rsidRPr="00CB6DCE">
        <w:rPr>
          <w:rStyle w:val="normaltextrun"/>
          <w:rFonts w:ascii="PT Sans" w:hAnsi="PT Sans" w:cs="Calibri Light"/>
        </w:rPr>
        <w:t>The information that you provide on this form and that obtained from other relevant sources will be used to process your application for employment. </w:t>
      </w:r>
      <w:r w:rsidRPr="00CB6DCE">
        <w:rPr>
          <w:rStyle w:val="eop"/>
          <w:rFonts w:ascii="PT Sans" w:hAnsi="PT Sans" w:cs="Calibri Light"/>
        </w:rPr>
        <w:t> </w:t>
      </w:r>
    </w:p>
    <w:p w14:paraId="3306C282" w14:textId="77777777" w:rsidR="00420B3D" w:rsidRPr="00CB6DCE" w:rsidRDefault="00420B3D" w:rsidP="00420B3D">
      <w:pPr>
        <w:pStyle w:val="paragraph"/>
        <w:spacing w:before="0" w:beforeAutospacing="0" w:after="0" w:afterAutospacing="0"/>
        <w:ind w:left="135"/>
        <w:textAlignment w:val="baseline"/>
        <w:rPr>
          <w:rFonts w:ascii="PT Sans" w:hAnsi="PT Sans" w:cs="Segoe UI"/>
        </w:rPr>
      </w:pPr>
      <w:r w:rsidRPr="00CB6DCE">
        <w:rPr>
          <w:rStyle w:val="eop"/>
          <w:rFonts w:ascii="PT Sans" w:hAnsi="PT Sans" w:cs="Calibri Light"/>
        </w:rPr>
        <w:t> </w:t>
      </w:r>
    </w:p>
    <w:p w14:paraId="2560B930" w14:textId="77777777" w:rsidR="00420B3D" w:rsidRPr="00CB6DCE" w:rsidRDefault="00420B3D" w:rsidP="00420B3D">
      <w:pPr>
        <w:pStyle w:val="paragraph"/>
        <w:spacing w:before="0" w:beforeAutospacing="0" w:after="0" w:afterAutospacing="0"/>
        <w:ind w:left="30"/>
        <w:textAlignment w:val="baseline"/>
        <w:rPr>
          <w:rFonts w:ascii="PT Sans" w:hAnsi="PT Sans" w:cs="Segoe UI"/>
        </w:rPr>
      </w:pPr>
      <w:r w:rsidRPr="00CB6DCE">
        <w:rPr>
          <w:rStyle w:val="normaltextrun"/>
          <w:rFonts w:ascii="PT Sans" w:hAnsi="PT Sans" w:cs="Calibri Light"/>
        </w:rPr>
        <w:t>The personal information that you give us will also be used in a confidential manner to help us monitor our recruitment process. If you succeed in your application the information will be used in the administration of your role with us. </w:t>
      </w:r>
      <w:r w:rsidRPr="00CB6DCE">
        <w:rPr>
          <w:rStyle w:val="eop"/>
          <w:rFonts w:ascii="PT Sans" w:hAnsi="PT Sans" w:cs="Calibri Light"/>
        </w:rPr>
        <w:t> </w:t>
      </w:r>
    </w:p>
    <w:p w14:paraId="0AAD369D" w14:textId="77777777" w:rsidR="00420B3D" w:rsidRPr="00CB6DCE" w:rsidRDefault="00420B3D" w:rsidP="00420B3D">
      <w:pPr>
        <w:pStyle w:val="paragraph"/>
        <w:spacing w:before="0" w:beforeAutospacing="0" w:after="0" w:afterAutospacing="0"/>
        <w:ind w:left="30"/>
        <w:textAlignment w:val="baseline"/>
        <w:rPr>
          <w:rFonts w:ascii="PT Sans" w:hAnsi="PT Sans" w:cs="Segoe UI"/>
        </w:rPr>
      </w:pPr>
      <w:r w:rsidRPr="00CB6DCE">
        <w:rPr>
          <w:rStyle w:val="eop"/>
          <w:rFonts w:ascii="PT Sans" w:hAnsi="PT Sans" w:cs="Calibri Light"/>
        </w:rPr>
        <w:t> </w:t>
      </w:r>
    </w:p>
    <w:p w14:paraId="3214E626" w14:textId="77777777" w:rsidR="00420B3D" w:rsidRPr="00CB6DCE" w:rsidRDefault="00420B3D" w:rsidP="00420B3D">
      <w:pPr>
        <w:pStyle w:val="paragraph"/>
        <w:spacing w:before="0" w:beforeAutospacing="0" w:after="0" w:afterAutospacing="0"/>
        <w:ind w:left="30"/>
        <w:textAlignment w:val="baseline"/>
        <w:rPr>
          <w:rFonts w:ascii="PT Sans" w:hAnsi="PT Sans" w:cs="Segoe UI"/>
        </w:rPr>
      </w:pPr>
      <w:r w:rsidRPr="00CB6DCE">
        <w:rPr>
          <w:rStyle w:val="normaltextrun"/>
          <w:rFonts w:ascii="PT Sans" w:hAnsi="PT Sans" w:cs="Calibri Light"/>
        </w:rPr>
        <w:t xml:space="preserve">We may check the information collected, with third parties or with other information held by us. We may also use or pass to certain third </w:t>
      </w:r>
      <w:proofErr w:type="gramStart"/>
      <w:r w:rsidRPr="00CB6DCE">
        <w:rPr>
          <w:rStyle w:val="normaltextrun"/>
          <w:rFonts w:ascii="PT Sans" w:hAnsi="PT Sans" w:cs="Calibri Light"/>
        </w:rPr>
        <w:t>parties</w:t>
      </w:r>
      <w:proofErr w:type="gramEnd"/>
      <w:r w:rsidRPr="00CB6DCE">
        <w:rPr>
          <w:rStyle w:val="normaltextrun"/>
          <w:rFonts w:ascii="PT Sans" w:hAnsi="PT Sans" w:cs="Calibri Light"/>
        </w:rPr>
        <w:t xml:space="preserve"> information to prevent or detect crime, to protect public funds, or in other ways as permitted by law. </w:t>
      </w:r>
      <w:r w:rsidRPr="00CB6DCE">
        <w:rPr>
          <w:rStyle w:val="eop"/>
          <w:rFonts w:ascii="PT Sans" w:hAnsi="PT Sans" w:cs="Calibri Light"/>
        </w:rPr>
        <w:t> </w:t>
      </w:r>
    </w:p>
    <w:p w14:paraId="66CE13B9" w14:textId="77777777" w:rsidR="00420B3D" w:rsidRPr="00CB6DCE" w:rsidRDefault="00420B3D" w:rsidP="00420B3D">
      <w:pPr>
        <w:pStyle w:val="paragraph"/>
        <w:spacing w:before="0" w:beforeAutospacing="0" w:after="0" w:afterAutospacing="0"/>
        <w:ind w:left="30"/>
        <w:textAlignment w:val="baseline"/>
        <w:rPr>
          <w:rFonts w:ascii="PT Sans" w:hAnsi="PT Sans" w:cs="Segoe UI"/>
        </w:rPr>
      </w:pPr>
      <w:r w:rsidRPr="00CB6DCE">
        <w:rPr>
          <w:rStyle w:val="eop"/>
          <w:rFonts w:ascii="PT Sans" w:hAnsi="PT Sans" w:cs="Calibri Light"/>
        </w:rPr>
        <w:t> </w:t>
      </w:r>
    </w:p>
    <w:p w14:paraId="0AD78AD5" w14:textId="77777777" w:rsidR="00420B3D" w:rsidRPr="00CB6DCE" w:rsidRDefault="00420B3D" w:rsidP="00420B3D">
      <w:pPr>
        <w:pStyle w:val="paragraph"/>
        <w:spacing w:before="0" w:beforeAutospacing="0" w:after="0" w:afterAutospacing="0"/>
        <w:ind w:left="30"/>
        <w:textAlignment w:val="baseline"/>
        <w:rPr>
          <w:rFonts w:ascii="PT Sans" w:hAnsi="PT Sans" w:cs="Segoe UI"/>
        </w:rPr>
      </w:pPr>
      <w:r w:rsidRPr="00CB6DCE">
        <w:rPr>
          <w:rStyle w:val="normaltextrun"/>
          <w:rFonts w:ascii="PT Sans" w:hAnsi="PT Sans" w:cs="Calibri Light"/>
        </w:rPr>
        <w:t>By signing the application form we will be assuming that you agree to the processing of sensitive personal data, (as described above), in accordance with our registration with the Data Protection Commissioner.</w:t>
      </w:r>
      <w:r w:rsidRPr="00CB6DCE">
        <w:rPr>
          <w:rStyle w:val="eop"/>
          <w:rFonts w:ascii="PT Sans" w:hAnsi="PT Sans" w:cs="Calibri Light"/>
        </w:rPr>
        <w:t> </w:t>
      </w:r>
    </w:p>
    <w:p w14:paraId="09F5D311"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36AEE3CE"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color w:val="000000"/>
        </w:rPr>
        <w:t>Providing any misleading information or false information to support your application will disqualify you from appointment, or if appointed will render you liable to dismissal without notice. </w:t>
      </w:r>
      <w:r w:rsidRPr="00CB6DCE">
        <w:rPr>
          <w:rStyle w:val="eop"/>
          <w:rFonts w:ascii="PT Sans" w:hAnsi="PT Sans" w:cs="Calibri Light"/>
          <w:color w:val="000000"/>
        </w:rPr>
        <w:t> </w:t>
      </w:r>
    </w:p>
    <w:p w14:paraId="6E662B40"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60963926"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b/>
          <w:bCs/>
          <w:color w:val="000000"/>
        </w:rPr>
        <w:t>Statement to be signed by the applicant</w:t>
      </w:r>
      <w:r w:rsidRPr="00CB6DCE">
        <w:rPr>
          <w:rStyle w:val="normaltextrun"/>
          <w:rFonts w:ascii="PT Sans" w:hAnsi="PT Sans" w:cs="Calibri Light"/>
          <w:color w:val="000000"/>
        </w:rPr>
        <w:t>: </w:t>
      </w:r>
      <w:r w:rsidRPr="00CB6DCE">
        <w:rPr>
          <w:rStyle w:val="eop"/>
          <w:rFonts w:ascii="PT Sans" w:hAnsi="PT Sans" w:cs="Calibri Light"/>
          <w:color w:val="000000"/>
        </w:rPr>
        <w:t> </w:t>
      </w:r>
    </w:p>
    <w:p w14:paraId="7E1B4D3A"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786EB5E2"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color w:val="000000"/>
        </w:rPr>
        <w:t>I hereby declare that I have understood and complied with the requirements laid down in the previous paragraph and I agree that the information I have given may be used for registered purposes under the Data Protection Act 1984. </w:t>
      </w:r>
      <w:r w:rsidRPr="00CB6DCE">
        <w:rPr>
          <w:rStyle w:val="eop"/>
          <w:rFonts w:ascii="PT Sans" w:hAnsi="PT Sans" w:cs="Calibri Light"/>
          <w:color w:val="000000"/>
        </w:rPr>
        <w:t> </w:t>
      </w:r>
    </w:p>
    <w:p w14:paraId="4A449D35"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454FC8B4"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color w:val="000000"/>
        </w:rPr>
        <w:t>I also declare that I have the right to work legally in the UK and shall bring passport and/or necessary evidence should I be invited to interview. </w:t>
      </w:r>
      <w:r w:rsidRPr="00CB6DCE">
        <w:rPr>
          <w:rStyle w:val="eop"/>
          <w:rFonts w:ascii="PT Sans" w:hAnsi="PT Sans" w:cs="Calibri Light"/>
          <w:color w:val="000000"/>
        </w:rPr>
        <w:t> </w:t>
      </w:r>
    </w:p>
    <w:p w14:paraId="20D3820D"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lastRenderedPageBreak/>
        <w:t> </w:t>
      </w:r>
    </w:p>
    <w:p w14:paraId="6D30EC56"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08E78141"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color w:val="000000"/>
        </w:rPr>
        <w:t>Signed __________________________ </w:t>
      </w:r>
      <w:r w:rsidRPr="00CB6DCE">
        <w:rPr>
          <w:rStyle w:val="eop"/>
          <w:rFonts w:ascii="PT Sans" w:hAnsi="PT Sans" w:cs="Calibri Light"/>
          <w:color w:val="000000"/>
        </w:rPr>
        <w:t> </w:t>
      </w:r>
    </w:p>
    <w:p w14:paraId="34563E35"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6B9D3571"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color w:val="000000"/>
        </w:rPr>
        <w:t>Date     __________________________</w:t>
      </w:r>
      <w:r w:rsidRPr="00CB6DCE">
        <w:rPr>
          <w:rStyle w:val="eop"/>
          <w:rFonts w:ascii="PT Sans" w:hAnsi="PT Sans" w:cs="Calibri Light"/>
          <w:color w:val="000000"/>
        </w:rPr>
        <w:t> </w:t>
      </w:r>
    </w:p>
    <w:p w14:paraId="0918271E" w14:textId="77777777" w:rsidR="00420B3D" w:rsidRPr="00CB6DCE" w:rsidRDefault="00420B3D" w:rsidP="00420B3D">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7EA14F22" w14:textId="77777777" w:rsidR="00420B3D" w:rsidRPr="00CB6DCE" w:rsidRDefault="00420B3D" w:rsidP="00420B3D">
      <w:pPr>
        <w:pStyle w:val="paragraph"/>
        <w:spacing w:before="0" w:beforeAutospacing="0" w:after="0" w:afterAutospacing="0"/>
        <w:ind w:left="135"/>
        <w:jc w:val="both"/>
        <w:textAlignment w:val="baseline"/>
        <w:rPr>
          <w:rFonts w:ascii="PT Sans" w:hAnsi="PT Sans" w:cs="Segoe UI"/>
        </w:rPr>
      </w:pPr>
      <w:r w:rsidRPr="00CB6DCE">
        <w:rPr>
          <w:rStyle w:val="eop"/>
          <w:rFonts w:ascii="PT Sans" w:hAnsi="PT Sans" w:cs="Calibri Light"/>
        </w:rPr>
        <w:t> </w:t>
      </w:r>
    </w:p>
    <w:p w14:paraId="7B7F1680" w14:textId="77777777" w:rsidR="00CB6DCE" w:rsidRPr="00CB6DCE" w:rsidRDefault="00420B3D" w:rsidP="00CB6DCE">
      <w:pPr>
        <w:pStyle w:val="paragraph"/>
        <w:spacing w:before="0" w:beforeAutospacing="0" w:after="0" w:afterAutospacing="0"/>
        <w:jc w:val="center"/>
        <w:textAlignment w:val="baseline"/>
        <w:rPr>
          <w:rStyle w:val="eop"/>
          <w:rFonts w:ascii="PT Sans" w:hAnsi="PT Sans" w:cs="Calibri Light"/>
        </w:rPr>
      </w:pPr>
      <w:r w:rsidRPr="00CB6DCE">
        <w:rPr>
          <w:rStyle w:val="normaltextrun"/>
          <w:rFonts w:ascii="PT Sans" w:hAnsi="PT Sans" w:cs="Calibri Light"/>
        </w:rPr>
        <w:t>THANK YOU FOR TAKING THE TIME TO COMPLETE THIS FORM</w:t>
      </w:r>
      <w:r w:rsidRPr="00CB6DCE">
        <w:rPr>
          <w:rStyle w:val="eop"/>
          <w:rFonts w:ascii="PT Sans" w:hAnsi="PT Sans" w:cs="Calibri Light"/>
        </w:rPr>
        <w:t> </w:t>
      </w:r>
    </w:p>
    <w:p w14:paraId="34C61AB6" w14:textId="77777777" w:rsidR="00CB6DCE" w:rsidRPr="00CB6DCE" w:rsidRDefault="00CB6DCE" w:rsidP="00CB6DCE">
      <w:pPr>
        <w:pStyle w:val="paragraph"/>
        <w:spacing w:before="0" w:beforeAutospacing="0" w:after="0" w:afterAutospacing="0"/>
        <w:jc w:val="center"/>
        <w:textAlignment w:val="baseline"/>
        <w:rPr>
          <w:rStyle w:val="eop"/>
          <w:rFonts w:ascii="PT Sans" w:hAnsi="PT Sans" w:cs="Calibri Light"/>
        </w:rPr>
      </w:pPr>
    </w:p>
    <w:p w14:paraId="16D42607" w14:textId="1EA4D683" w:rsidR="00420B3D" w:rsidRPr="00CB6DCE" w:rsidRDefault="00420B3D" w:rsidP="00CB6DCE">
      <w:pPr>
        <w:pStyle w:val="paragraph"/>
        <w:spacing w:before="0" w:beforeAutospacing="0" w:after="0" w:afterAutospacing="0"/>
        <w:textAlignment w:val="baseline"/>
        <w:rPr>
          <w:rFonts w:ascii="PT Sans" w:hAnsi="PT Sans" w:cs="Segoe UI"/>
        </w:rPr>
      </w:pPr>
      <w:r w:rsidRPr="00CB6DCE">
        <w:rPr>
          <w:rStyle w:val="normaltextrun"/>
          <w:rFonts w:ascii="PT Sans" w:hAnsi="PT Sans" w:cs="Calibri Light"/>
        </w:rPr>
        <w:t xml:space="preserve">Your completed application should be submitted via email by sending it to </w:t>
      </w:r>
      <w:hyperlink r:id="rId9" w:tgtFrame="_blank" w:history="1">
        <w:r w:rsidRPr="00CB6DCE">
          <w:rPr>
            <w:rStyle w:val="normaltextrun"/>
            <w:rFonts w:ascii="PT Sans" w:hAnsi="PT Sans" w:cs="Calibri Light"/>
            <w:color w:val="BC2700"/>
            <w:u w:val="single"/>
          </w:rPr>
          <w:t>info@alternativesdundee.co.uk</w:t>
        </w:r>
      </w:hyperlink>
      <w:r w:rsidRPr="00CB6DCE">
        <w:rPr>
          <w:rStyle w:val="normaltextrun"/>
          <w:rFonts w:ascii="PT Sans" w:hAnsi="PT Sans" w:cs="Calibri Light"/>
        </w:rPr>
        <w:t xml:space="preserve"> </w:t>
      </w:r>
      <w:r w:rsidRPr="00CB6DCE">
        <w:rPr>
          <w:rStyle w:val="normaltextrun"/>
          <w:rFonts w:ascii="PT Sans" w:hAnsi="PT Sans" w:cs="Calibri Light"/>
          <w:color w:val="000000"/>
        </w:rPr>
        <w:t>or to Alternatives, 10 Constitution Road, Dundee, DD1 1LL. Feel free to call us on 01382 221112 for any further information or any assistance in completing the application form. </w:t>
      </w:r>
      <w:r w:rsidRPr="00CB6DCE">
        <w:rPr>
          <w:rStyle w:val="eop"/>
          <w:rFonts w:ascii="PT Sans" w:hAnsi="PT Sans" w:cs="Calibri Light"/>
          <w:color w:val="000000"/>
        </w:rPr>
        <w:t> </w:t>
      </w:r>
    </w:p>
    <w:p w14:paraId="63C387F3" w14:textId="77777777" w:rsidR="00420B3D" w:rsidRPr="00CB6DCE" w:rsidRDefault="00420B3D" w:rsidP="00CB6DCE">
      <w:pPr>
        <w:pStyle w:val="paragraph"/>
        <w:spacing w:before="0" w:beforeAutospacing="0" w:after="0" w:afterAutospacing="0"/>
        <w:textAlignment w:val="baseline"/>
        <w:rPr>
          <w:rFonts w:ascii="PT Sans" w:hAnsi="PT Sans" w:cs="Segoe UI"/>
        </w:rPr>
      </w:pPr>
      <w:r w:rsidRPr="00CB6DCE">
        <w:rPr>
          <w:rStyle w:val="eop"/>
          <w:rFonts w:ascii="PT Sans" w:hAnsi="PT Sans" w:cs="Calibri Light"/>
          <w:color w:val="000000"/>
        </w:rPr>
        <w:t> </w:t>
      </w:r>
    </w:p>
    <w:p w14:paraId="5F4351F6" w14:textId="77777777" w:rsidR="00420B3D" w:rsidRPr="00CB6DCE" w:rsidRDefault="00420B3D" w:rsidP="00420B3D">
      <w:pPr>
        <w:pStyle w:val="paragraph"/>
        <w:spacing w:before="0" w:beforeAutospacing="0" w:after="0" w:afterAutospacing="0"/>
        <w:textAlignment w:val="baseline"/>
        <w:rPr>
          <w:rStyle w:val="eop"/>
          <w:rFonts w:ascii="PT Sans" w:hAnsi="PT Sans" w:cs="Calibri Light"/>
          <w:color w:val="000000"/>
        </w:rPr>
      </w:pPr>
      <w:r w:rsidRPr="00CB6DCE">
        <w:rPr>
          <w:rStyle w:val="normaltextrun"/>
          <w:rFonts w:ascii="PT Sans" w:hAnsi="PT Sans" w:cs="Calibri Light"/>
          <w:color w:val="000000"/>
        </w:rPr>
        <w:t>Please attach a copy of your CV </w:t>
      </w:r>
      <w:r w:rsidRPr="00CB6DCE">
        <w:rPr>
          <w:rStyle w:val="eop"/>
          <w:rFonts w:ascii="PT Sans" w:hAnsi="PT Sans" w:cs="Calibri Light"/>
          <w:color w:val="000000"/>
        </w:rPr>
        <w:t> </w:t>
      </w:r>
    </w:p>
    <w:p w14:paraId="7C8D2E45" w14:textId="77777777" w:rsidR="00CB6DCE" w:rsidRDefault="00CB6DCE" w:rsidP="00420B3D">
      <w:pPr>
        <w:pStyle w:val="paragraph"/>
        <w:spacing w:before="0" w:beforeAutospacing="0" w:after="0" w:afterAutospacing="0"/>
        <w:textAlignment w:val="baseline"/>
        <w:rPr>
          <w:rFonts w:ascii="Segoe UI" w:hAnsi="Segoe UI" w:cs="Segoe UI"/>
          <w:sz w:val="18"/>
          <w:szCs w:val="18"/>
        </w:rPr>
      </w:pPr>
    </w:p>
    <w:p w14:paraId="6E247A62" w14:textId="77777777" w:rsidR="00420B3D" w:rsidRPr="00E26791" w:rsidRDefault="00420B3D">
      <w:pPr>
        <w:rPr>
          <w:rFonts w:ascii="Aptos" w:hAnsi="Aptos"/>
        </w:rPr>
      </w:pPr>
    </w:p>
    <w:sectPr w:rsidR="00420B3D" w:rsidRPr="00E26791" w:rsidSect="004333A9">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33EC" w14:textId="77777777" w:rsidR="004333A9" w:rsidRDefault="004333A9" w:rsidP="00FE3803">
      <w:pPr>
        <w:spacing w:after="0" w:line="240" w:lineRule="auto"/>
      </w:pPr>
      <w:r>
        <w:separator/>
      </w:r>
    </w:p>
  </w:endnote>
  <w:endnote w:type="continuationSeparator" w:id="0">
    <w:p w14:paraId="1FC9CC66" w14:textId="77777777" w:rsidR="004333A9" w:rsidRDefault="004333A9" w:rsidP="00FE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5008" w14:textId="77777777" w:rsidR="004333A9" w:rsidRDefault="004333A9" w:rsidP="00FE3803">
      <w:pPr>
        <w:spacing w:after="0" w:line="240" w:lineRule="auto"/>
      </w:pPr>
      <w:r>
        <w:separator/>
      </w:r>
    </w:p>
  </w:footnote>
  <w:footnote w:type="continuationSeparator" w:id="0">
    <w:p w14:paraId="7499CFC0" w14:textId="77777777" w:rsidR="004333A9" w:rsidRDefault="004333A9" w:rsidP="00FE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B000" w14:textId="386A9CF1" w:rsidR="00FE3803" w:rsidRDefault="00636E2D" w:rsidP="00FE3803">
    <w:pPr>
      <w:pStyle w:val="Header"/>
      <w:jc w:val="right"/>
    </w:pPr>
    <w:r>
      <w:rPr>
        <w:noProof/>
      </w:rPr>
      <w:drawing>
        <wp:anchor distT="0" distB="0" distL="114300" distR="114300" simplePos="0" relativeHeight="251658240" behindDoc="1" locked="0" layoutInCell="1" allowOverlap="1" wp14:anchorId="6D139D18" wp14:editId="06DF9733">
          <wp:simplePos x="0" y="0"/>
          <wp:positionH relativeFrom="margin">
            <wp:posOffset>3915410</wp:posOffset>
          </wp:positionH>
          <wp:positionV relativeFrom="margin">
            <wp:posOffset>-694266</wp:posOffset>
          </wp:positionV>
          <wp:extent cx="2370455" cy="538480"/>
          <wp:effectExtent l="0" t="0" r="444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455" cy="538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E5EF6"/>
    <w:multiLevelType w:val="hybridMultilevel"/>
    <w:tmpl w:val="B2C4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B381F"/>
    <w:multiLevelType w:val="hybridMultilevel"/>
    <w:tmpl w:val="5C46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863106">
    <w:abstractNumId w:val="1"/>
  </w:num>
  <w:num w:numId="2" w16cid:durableId="1368019244">
    <w:abstractNumId w:val="4"/>
  </w:num>
  <w:num w:numId="3" w16cid:durableId="242570495">
    <w:abstractNumId w:val="0"/>
  </w:num>
  <w:num w:numId="4" w16cid:durableId="1641425611">
    <w:abstractNumId w:val="2"/>
  </w:num>
  <w:num w:numId="5" w16cid:durableId="117995232">
    <w:abstractNumId w:val="3"/>
  </w:num>
  <w:num w:numId="6" w16cid:durableId="332612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03"/>
    <w:rsid w:val="00420B3D"/>
    <w:rsid w:val="004333A9"/>
    <w:rsid w:val="0045171A"/>
    <w:rsid w:val="004C2124"/>
    <w:rsid w:val="00562610"/>
    <w:rsid w:val="00636E2D"/>
    <w:rsid w:val="00644C6F"/>
    <w:rsid w:val="00834ED5"/>
    <w:rsid w:val="00910377"/>
    <w:rsid w:val="009B5484"/>
    <w:rsid w:val="009D51E2"/>
    <w:rsid w:val="00A34C8E"/>
    <w:rsid w:val="00A72566"/>
    <w:rsid w:val="00B45DEA"/>
    <w:rsid w:val="00B818BB"/>
    <w:rsid w:val="00C4679B"/>
    <w:rsid w:val="00CB6DCE"/>
    <w:rsid w:val="00CD3F7A"/>
    <w:rsid w:val="00D5739E"/>
    <w:rsid w:val="00E26791"/>
    <w:rsid w:val="00E64241"/>
    <w:rsid w:val="00FB62CC"/>
    <w:rsid w:val="00FE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1AFA4"/>
  <w15:chartTrackingRefBased/>
  <w15:docId w15:val="{1EC205E8-5FDC-483B-9454-FFEFEE30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03"/>
  </w:style>
  <w:style w:type="paragraph" w:styleId="Footer">
    <w:name w:val="footer"/>
    <w:basedOn w:val="Normal"/>
    <w:link w:val="FooterChar"/>
    <w:uiPriority w:val="99"/>
    <w:unhideWhenUsed/>
    <w:rsid w:val="00FE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03"/>
  </w:style>
  <w:style w:type="table" w:styleId="TableGrid">
    <w:name w:val="Table Grid"/>
    <w:basedOn w:val="TableNormal"/>
    <w:uiPriority w:val="39"/>
    <w:rsid w:val="00FE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791"/>
    <w:pPr>
      <w:ind w:left="720"/>
      <w:contextualSpacing/>
    </w:pPr>
  </w:style>
  <w:style w:type="character" w:styleId="Hyperlink">
    <w:name w:val="Hyperlink"/>
    <w:basedOn w:val="DefaultParagraphFont"/>
    <w:uiPriority w:val="99"/>
    <w:unhideWhenUsed/>
    <w:rsid w:val="00E26791"/>
    <w:rPr>
      <w:color w:val="0563C1" w:themeColor="hyperlink"/>
      <w:u w:val="single"/>
    </w:rPr>
  </w:style>
  <w:style w:type="paragraph" w:customStyle="1" w:styleId="paragraph">
    <w:name w:val="paragraph"/>
    <w:basedOn w:val="Normal"/>
    <w:rsid w:val="00420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0B3D"/>
  </w:style>
  <w:style w:type="character" w:customStyle="1" w:styleId="eop">
    <w:name w:val="eop"/>
    <w:basedOn w:val="DefaultParagraphFont"/>
    <w:rsid w:val="00420B3D"/>
  </w:style>
  <w:style w:type="character" w:customStyle="1" w:styleId="wacimagecontainer">
    <w:name w:val="wacimagecontainer"/>
    <w:basedOn w:val="DefaultParagraphFont"/>
    <w:rsid w:val="0042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9116">
      <w:bodyDiv w:val="1"/>
      <w:marLeft w:val="0"/>
      <w:marRight w:val="0"/>
      <w:marTop w:val="0"/>
      <w:marBottom w:val="0"/>
      <w:divBdr>
        <w:top w:val="none" w:sz="0" w:space="0" w:color="auto"/>
        <w:left w:val="none" w:sz="0" w:space="0" w:color="auto"/>
        <w:bottom w:val="none" w:sz="0" w:space="0" w:color="auto"/>
        <w:right w:val="none" w:sz="0" w:space="0" w:color="auto"/>
      </w:divBdr>
      <w:divsChild>
        <w:div w:id="1724984283">
          <w:marLeft w:val="0"/>
          <w:marRight w:val="0"/>
          <w:marTop w:val="0"/>
          <w:marBottom w:val="0"/>
          <w:divBdr>
            <w:top w:val="none" w:sz="0" w:space="0" w:color="auto"/>
            <w:left w:val="none" w:sz="0" w:space="0" w:color="auto"/>
            <w:bottom w:val="none" w:sz="0" w:space="0" w:color="auto"/>
            <w:right w:val="none" w:sz="0" w:space="0" w:color="auto"/>
          </w:divBdr>
        </w:div>
        <w:div w:id="2058357535">
          <w:marLeft w:val="0"/>
          <w:marRight w:val="0"/>
          <w:marTop w:val="0"/>
          <w:marBottom w:val="0"/>
          <w:divBdr>
            <w:top w:val="none" w:sz="0" w:space="0" w:color="auto"/>
            <w:left w:val="none" w:sz="0" w:space="0" w:color="auto"/>
            <w:bottom w:val="none" w:sz="0" w:space="0" w:color="auto"/>
            <w:right w:val="none" w:sz="0" w:space="0" w:color="auto"/>
          </w:divBdr>
        </w:div>
        <w:div w:id="791365449">
          <w:marLeft w:val="0"/>
          <w:marRight w:val="0"/>
          <w:marTop w:val="0"/>
          <w:marBottom w:val="0"/>
          <w:divBdr>
            <w:top w:val="none" w:sz="0" w:space="0" w:color="auto"/>
            <w:left w:val="none" w:sz="0" w:space="0" w:color="auto"/>
            <w:bottom w:val="none" w:sz="0" w:space="0" w:color="auto"/>
            <w:right w:val="none" w:sz="0" w:space="0" w:color="auto"/>
          </w:divBdr>
        </w:div>
        <w:div w:id="1368287329">
          <w:marLeft w:val="0"/>
          <w:marRight w:val="0"/>
          <w:marTop w:val="0"/>
          <w:marBottom w:val="0"/>
          <w:divBdr>
            <w:top w:val="none" w:sz="0" w:space="0" w:color="auto"/>
            <w:left w:val="none" w:sz="0" w:space="0" w:color="auto"/>
            <w:bottom w:val="none" w:sz="0" w:space="0" w:color="auto"/>
            <w:right w:val="none" w:sz="0" w:space="0" w:color="auto"/>
          </w:divBdr>
        </w:div>
        <w:div w:id="1770196500">
          <w:marLeft w:val="0"/>
          <w:marRight w:val="0"/>
          <w:marTop w:val="0"/>
          <w:marBottom w:val="0"/>
          <w:divBdr>
            <w:top w:val="none" w:sz="0" w:space="0" w:color="auto"/>
            <w:left w:val="none" w:sz="0" w:space="0" w:color="auto"/>
            <w:bottom w:val="none" w:sz="0" w:space="0" w:color="auto"/>
            <w:right w:val="none" w:sz="0" w:space="0" w:color="auto"/>
          </w:divBdr>
        </w:div>
        <w:div w:id="679504673">
          <w:marLeft w:val="0"/>
          <w:marRight w:val="0"/>
          <w:marTop w:val="0"/>
          <w:marBottom w:val="0"/>
          <w:divBdr>
            <w:top w:val="none" w:sz="0" w:space="0" w:color="auto"/>
            <w:left w:val="none" w:sz="0" w:space="0" w:color="auto"/>
            <w:bottom w:val="none" w:sz="0" w:space="0" w:color="auto"/>
            <w:right w:val="none" w:sz="0" w:space="0" w:color="auto"/>
          </w:divBdr>
        </w:div>
        <w:div w:id="1766685605">
          <w:marLeft w:val="0"/>
          <w:marRight w:val="0"/>
          <w:marTop w:val="0"/>
          <w:marBottom w:val="0"/>
          <w:divBdr>
            <w:top w:val="none" w:sz="0" w:space="0" w:color="auto"/>
            <w:left w:val="none" w:sz="0" w:space="0" w:color="auto"/>
            <w:bottom w:val="none" w:sz="0" w:space="0" w:color="auto"/>
            <w:right w:val="none" w:sz="0" w:space="0" w:color="auto"/>
          </w:divBdr>
        </w:div>
        <w:div w:id="583956152">
          <w:marLeft w:val="0"/>
          <w:marRight w:val="0"/>
          <w:marTop w:val="0"/>
          <w:marBottom w:val="0"/>
          <w:divBdr>
            <w:top w:val="none" w:sz="0" w:space="0" w:color="auto"/>
            <w:left w:val="none" w:sz="0" w:space="0" w:color="auto"/>
            <w:bottom w:val="none" w:sz="0" w:space="0" w:color="auto"/>
            <w:right w:val="none" w:sz="0" w:space="0" w:color="auto"/>
          </w:divBdr>
        </w:div>
        <w:div w:id="212618246">
          <w:marLeft w:val="0"/>
          <w:marRight w:val="0"/>
          <w:marTop w:val="0"/>
          <w:marBottom w:val="0"/>
          <w:divBdr>
            <w:top w:val="none" w:sz="0" w:space="0" w:color="auto"/>
            <w:left w:val="none" w:sz="0" w:space="0" w:color="auto"/>
            <w:bottom w:val="none" w:sz="0" w:space="0" w:color="auto"/>
            <w:right w:val="none" w:sz="0" w:space="0" w:color="auto"/>
          </w:divBdr>
        </w:div>
        <w:div w:id="241720431">
          <w:marLeft w:val="0"/>
          <w:marRight w:val="0"/>
          <w:marTop w:val="0"/>
          <w:marBottom w:val="0"/>
          <w:divBdr>
            <w:top w:val="none" w:sz="0" w:space="0" w:color="auto"/>
            <w:left w:val="none" w:sz="0" w:space="0" w:color="auto"/>
            <w:bottom w:val="none" w:sz="0" w:space="0" w:color="auto"/>
            <w:right w:val="none" w:sz="0" w:space="0" w:color="auto"/>
          </w:divBdr>
        </w:div>
        <w:div w:id="963269782">
          <w:marLeft w:val="0"/>
          <w:marRight w:val="0"/>
          <w:marTop w:val="0"/>
          <w:marBottom w:val="0"/>
          <w:divBdr>
            <w:top w:val="none" w:sz="0" w:space="0" w:color="auto"/>
            <w:left w:val="none" w:sz="0" w:space="0" w:color="auto"/>
            <w:bottom w:val="none" w:sz="0" w:space="0" w:color="auto"/>
            <w:right w:val="none" w:sz="0" w:space="0" w:color="auto"/>
          </w:divBdr>
        </w:div>
        <w:div w:id="763264735">
          <w:marLeft w:val="0"/>
          <w:marRight w:val="0"/>
          <w:marTop w:val="0"/>
          <w:marBottom w:val="0"/>
          <w:divBdr>
            <w:top w:val="none" w:sz="0" w:space="0" w:color="auto"/>
            <w:left w:val="none" w:sz="0" w:space="0" w:color="auto"/>
            <w:bottom w:val="none" w:sz="0" w:space="0" w:color="auto"/>
            <w:right w:val="none" w:sz="0" w:space="0" w:color="auto"/>
          </w:divBdr>
        </w:div>
        <w:div w:id="1426069243">
          <w:marLeft w:val="0"/>
          <w:marRight w:val="0"/>
          <w:marTop w:val="0"/>
          <w:marBottom w:val="0"/>
          <w:divBdr>
            <w:top w:val="none" w:sz="0" w:space="0" w:color="auto"/>
            <w:left w:val="none" w:sz="0" w:space="0" w:color="auto"/>
            <w:bottom w:val="none" w:sz="0" w:space="0" w:color="auto"/>
            <w:right w:val="none" w:sz="0" w:space="0" w:color="auto"/>
          </w:divBdr>
        </w:div>
        <w:div w:id="394401538">
          <w:marLeft w:val="0"/>
          <w:marRight w:val="0"/>
          <w:marTop w:val="0"/>
          <w:marBottom w:val="0"/>
          <w:divBdr>
            <w:top w:val="none" w:sz="0" w:space="0" w:color="auto"/>
            <w:left w:val="none" w:sz="0" w:space="0" w:color="auto"/>
            <w:bottom w:val="none" w:sz="0" w:space="0" w:color="auto"/>
            <w:right w:val="none" w:sz="0" w:space="0" w:color="auto"/>
          </w:divBdr>
        </w:div>
        <w:div w:id="618099576">
          <w:marLeft w:val="0"/>
          <w:marRight w:val="0"/>
          <w:marTop w:val="0"/>
          <w:marBottom w:val="0"/>
          <w:divBdr>
            <w:top w:val="none" w:sz="0" w:space="0" w:color="auto"/>
            <w:left w:val="none" w:sz="0" w:space="0" w:color="auto"/>
            <w:bottom w:val="none" w:sz="0" w:space="0" w:color="auto"/>
            <w:right w:val="none" w:sz="0" w:space="0" w:color="auto"/>
          </w:divBdr>
        </w:div>
        <w:div w:id="1868366686">
          <w:marLeft w:val="0"/>
          <w:marRight w:val="0"/>
          <w:marTop w:val="0"/>
          <w:marBottom w:val="0"/>
          <w:divBdr>
            <w:top w:val="none" w:sz="0" w:space="0" w:color="auto"/>
            <w:left w:val="none" w:sz="0" w:space="0" w:color="auto"/>
            <w:bottom w:val="none" w:sz="0" w:space="0" w:color="auto"/>
            <w:right w:val="none" w:sz="0" w:space="0" w:color="auto"/>
          </w:divBdr>
        </w:div>
        <w:div w:id="1169489935">
          <w:marLeft w:val="0"/>
          <w:marRight w:val="0"/>
          <w:marTop w:val="0"/>
          <w:marBottom w:val="0"/>
          <w:divBdr>
            <w:top w:val="none" w:sz="0" w:space="0" w:color="auto"/>
            <w:left w:val="none" w:sz="0" w:space="0" w:color="auto"/>
            <w:bottom w:val="none" w:sz="0" w:space="0" w:color="auto"/>
            <w:right w:val="none" w:sz="0" w:space="0" w:color="auto"/>
          </w:divBdr>
        </w:div>
        <w:div w:id="1484156818">
          <w:marLeft w:val="0"/>
          <w:marRight w:val="0"/>
          <w:marTop w:val="0"/>
          <w:marBottom w:val="0"/>
          <w:divBdr>
            <w:top w:val="none" w:sz="0" w:space="0" w:color="auto"/>
            <w:left w:val="none" w:sz="0" w:space="0" w:color="auto"/>
            <w:bottom w:val="none" w:sz="0" w:space="0" w:color="auto"/>
            <w:right w:val="none" w:sz="0" w:space="0" w:color="auto"/>
          </w:divBdr>
        </w:div>
        <w:div w:id="1827820580">
          <w:marLeft w:val="0"/>
          <w:marRight w:val="0"/>
          <w:marTop w:val="0"/>
          <w:marBottom w:val="0"/>
          <w:divBdr>
            <w:top w:val="none" w:sz="0" w:space="0" w:color="auto"/>
            <w:left w:val="none" w:sz="0" w:space="0" w:color="auto"/>
            <w:bottom w:val="none" w:sz="0" w:space="0" w:color="auto"/>
            <w:right w:val="none" w:sz="0" w:space="0" w:color="auto"/>
          </w:divBdr>
        </w:div>
      </w:divsChild>
    </w:div>
    <w:div w:id="1649018512">
      <w:bodyDiv w:val="1"/>
      <w:marLeft w:val="0"/>
      <w:marRight w:val="0"/>
      <w:marTop w:val="0"/>
      <w:marBottom w:val="0"/>
      <w:divBdr>
        <w:top w:val="none" w:sz="0" w:space="0" w:color="auto"/>
        <w:left w:val="none" w:sz="0" w:space="0" w:color="auto"/>
        <w:bottom w:val="none" w:sz="0" w:space="0" w:color="auto"/>
        <w:right w:val="none" w:sz="0" w:space="0" w:color="auto"/>
      </w:divBdr>
      <w:divsChild>
        <w:div w:id="468786613">
          <w:marLeft w:val="0"/>
          <w:marRight w:val="0"/>
          <w:marTop w:val="0"/>
          <w:marBottom w:val="0"/>
          <w:divBdr>
            <w:top w:val="none" w:sz="0" w:space="0" w:color="auto"/>
            <w:left w:val="none" w:sz="0" w:space="0" w:color="auto"/>
            <w:bottom w:val="none" w:sz="0" w:space="0" w:color="auto"/>
            <w:right w:val="none" w:sz="0" w:space="0" w:color="auto"/>
          </w:divBdr>
        </w:div>
        <w:div w:id="697703549">
          <w:marLeft w:val="0"/>
          <w:marRight w:val="0"/>
          <w:marTop w:val="0"/>
          <w:marBottom w:val="0"/>
          <w:divBdr>
            <w:top w:val="none" w:sz="0" w:space="0" w:color="auto"/>
            <w:left w:val="none" w:sz="0" w:space="0" w:color="auto"/>
            <w:bottom w:val="none" w:sz="0" w:space="0" w:color="auto"/>
            <w:right w:val="none" w:sz="0" w:space="0" w:color="auto"/>
          </w:divBdr>
        </w:div>
        <w:div w:id="99959291">
          <w:marLeft w:val="0"/>
          <w:marRight w:val="0"/>
          <w:marTop w:val="0"/>
          <w:marBottom w:val="0"/>
          <w:divBdr>
            <w:top w:val="none" w:sz="0" w:space="0" w:color="auto"/>
            <w:left w:val="none" w:sz="0" w:space="0" w:color="auto"/>
            <w:bottom w:val="none" w:sz="0" w:space="0" w:color="auto"/>
            <w:right w:val="none" w:sz="0" w:space="0" w:color="auto"/>
          </w:divBdr>
        </w:div>
        <w:div w:id="1642732637">
          <w:marLeft w:val="0"/>
          <w:marRight w:val="0"/>
          <w:marTop w:val="0"/>
          <w:marBottom w:val="0"/>
          <w:divBdr>
            <w:top w:val="none" w:sz="0" w:space="0" w:color="auto"/>
            <w:left w:val="none" w:sz="0" w:space="0" w:color="auto"/>
            <w:bottom w:val="none" w:sz="0" w:space="0" w:color="auto"/>
            <w:right w:val="none" w:sz="0" w:space="0" w:color="auto"/>
          </w:divBdr>
        </w:div>
        <w:div w:id="500966939">
          <w:marLeft w:val="0"/>
          <w:marRight w:val="0"/>
          <w:marTop w:val="0"/>
          <w:marBottom w:val="0"/>
          <w:divBdr>
            <w:top w:val="none" w:sz="0" w:space="0" w:color="auto"/>
            <w:left w:val="none" w:sz="0" w:space="0" w:color="auto"/>
            <w:bottom w:val="none" w:sz="0" w:space="0" w:color="auto"/>
            <w:right w:val="none" w:sz="0" w:space="0" w:color="auto"/>
          </w:divBdr>
        </w:div>
        <w:div w:id="1668366580">
          <w:marLeft w:val="0"/>
          <w:marRight w:val="0"/>
          <w:marTop w:val="0"/>
          <w:marBottom w:val="0"/>
          <w:divBdr>
            <w:top w:val="none" w:sz="0" w:space="0" w:color="auto"/>
            <w:left w:val="none" w:sz="0" w:space="0" w:color="auto"/>
            <w:bottom w:val="none" w:sz="0" w:space="0" w:color="auto"/>
            <w:right w:val="none" w:sz="0" w:space="0" w:color="auto"/>
          </w:divBdr>
        </w:div>
        <w:div w:id="1857040049">
          <w:marLeft w:val="0"/>
          <w:marRight w:val="0"/>
          <w:marTop w:val="0"/>
          <w:marBottom w:val="0"/>
          <w:divBdr>
            <w:top w:val="none" w:sz="0" w:space="0" w:color="auto"/>
            <w:left w:val="none" w:sz="0" w:space="0" w:color="auto"/>
            <w:bottom w:val="none" w:sz="0" w:space="0" w:color="auto"/>
            <w:right w:val="none" w:sz="0" w:space="0" w:color="auto"/>
          </w:divBdr>
        </w:div>
        <w:div w:id="1384017294">
          <w:marLeft w:val="0"/>
          <w:marRight w:val="0"/>
          <w:marTop w:val="0"/>
          <w:marBottom w:val="0"/>
          <w:divBdr>
            <w:top w:val="none" w:sz="0" w:space="0" w:color="auto"/>
            <w:left w:val="none" w:sz="0" w:space="0" w:color="auto"/>
            <w:bottom w:val="none" w:sz="0" w:space="0" w:color="auto"/>
            <w:right w:val="none" w:sz="0" w:space="0" w:color="auto"/>
          </w:divBdr>
        </w:div>
        <w:div w:id="254020298">
          <w:marLeft w:val="0"/>
          <w:marRight w:val="0"/>
          <w:marTop w:val="0"/>
          <w:marBottom w:val="0"/>
          <w:divBdr>
            <w:top w:val="none" w:sz="0" w:space="0" w:color="auto"/>
            <w:left w:val="none" w:sz="0" w:space="0" w:color="auto"/>
            <w:bottom w:val="none" w:sz="0" w:space="0" w:color="auto"/>
            <w:right w:val="none" w:sz="0" w:space="0" w:color="auto"/>
          </w:divBdr>
        </w:div>
        <w:div w:id="2126533598">
          <w:marLeft w:val="0"/>
          <w:marRight w:val="0"/>
          <w:marTop w:val="0"/>
          <w:marBottom w:val="0"/>
          <w:divBdr>
            <w:top w:val="none" w:sz="0" w:space="0" w:color="auto"/>
            <w:left w:val="none" w:sz="0" w:space="0" w:color="auto"/>
            <w:bottom w:val="none" w:sz="0" w:space="0" w:color="auto"/>
            <w:right w:val="none" w:sz="0" w:space="0" w:color="auto"/>
          </w:divBdr>
        </w:div>
        <w:div w:id="481696063">
          <w:marLeft w:val="0"/>
          <w:marRight w:val="0"/>
          <w:marTop w:val="0"/>
          <w:marBottom w:val="0"/>
          <w:divBdr>
            <w:top w:val="none" w:sz="0" w:space="0" w:color="auto"/>
            <w:left w:val="none" w:sz="0" w:space="0" w:color="auto"/>
            <w:bottom w:val="none" w:sz="0" w:space="0" w:color="auto"/>
            <w:right w:val="none" w:sz="0" w:space="0" w:color="auto"/>
          </w:divBdr>
        </w:div>
        <w:div w:id="607851126">
          <w:marLeft w:val="0"/>
          <w:marRight w:val="0"/>
          <w:marTop w:val="0"/>
          <w:marBottom w:val="0"/>
          <w:divBdr>
            <w:top w:val="none" w:sz="0" w:space="0" w:color="auto"/>
            <w:left w:val="none" w:sz="0" w:space="0" w:color="auto"/>
            <w:bottom w:val="none" w:sz="0" w:space="0" w:color="auto"/>
            <w:right w:val="none" w:sz="0" w:space="0" w:color="auto"/>
          </w:divBdr>
        </w:div>
        <w:div w:id="1285580653">
          <w:marLeft w:val="0"/>
          <w:marRight w:val="0"/>
          <w:marTop w:val="0"/>
          <w:marBottom w:val="0"/>
          <w:divBdr>
            <w:top w:val="none" w:sz="0" w:space="0" w:color="auto"/>
            <w:left w:val="none" w:sz="0" w:space="0" w:color="auto"/>
            <w:bottom w:val="none" w:sz="0" w:space="0" w:color="auto"/>
            <w:right w:val="none" w:sz="0" w:space="0" w:color="auto"/>
          </w:divBdr>
        </w:div>
        <w:div w:id="1605378505">
          <w:marLeft w:val="0"/>
          <w:marRight w:val="0"/>
          <w:marTop w:val="0"/>
          <w:marBottom w:val="0"/>
          <w:divBdr>
            <w:top w:val="none" w:sz="0" w:space="0" w:color="auto"/>
            <w:left w:val="none" w:sz="0" w:space="0" w:color="auto"/>
            <w:bottom w:val="none" w:sz="0" w:space="0" w:color="auto"/>
            <w:right w:val="none" w:sz="0" w:space="0" w:color="auto"/>
          </w:divBdr>
        </w:div>
        <w:div w:id="649216993">
          <w:marLeft w:val="0"/>
          <w:marRight w:val="0"/>
          <w:marTop w:val="0"/>
          <w:marBottom w:val="0"/>
          <w:divBdr>
            <w:top w:val="none" w:sz="0" w:space="0" w:color="auto"/>
            <w:left w:val="none" w:sz="0" w:space="0" w:color="auto"/>
            <w:bottom w:val="none" w:sz="0" w:space="0" w:color="auto"/>
            <w:right w:val="none" w:sz="0" w:space="0" w:color="auto"/>
          </w:divBdr>
        </w:div>
        <w:div w:id="642078336">
          <w:marLeft w:val="0"/>
          <w:marRight w:val="0"/>
          <w:marTop w:val="0"/>
          <w:marBottom w:val="0"/>
          <w:divBdr>
            <w:top w:val="none" w:sz="0" w:space="0" w:color="auto"/>
            <w:left w:val="none" w:sz="0" w:space="0" w:color="auto"/>
            <w:bottom w:val="none" w:sz="0" w:space="0" w:color="auto"/>
            <w:right w:val="none" w:sz="0" w:space="0" w:color="auto"/>
          </w:divBdr>
        </w:div>
        <w:div w:id="434053923">
          <w:marLeft w:val="0"/>
          <w:marRight w:val="0"/>
          <w:marTop w:val="0"/>
          <w:marBottom w:val="0"/>
          <w:divBdr>
            <w:top w:val="none" w:sz="0" w:space="0" w:color="auto"/>
            <w:left w:val="none" w:sz="0" w:space="0" w:color="auto"/>
            <w:bottom w:val="none" w:sz="0" w:space="0" w:color="auto"/>
            <w:right w:val="none" w:sz="0" w:space="0" w:color="auto"/>
          </w:divBdr>
        </w:div>
        <w:div w:id="172915862">
          <w:marLeft w:val="0"/>
          <w:marRight w:val="0"/>
          <w:marTop w:val="0"/>
          <w:marBottom w:val="0"/>
          <w:divBdr>
            <w:top w:val="none" w:sz="0" w:space="0" w:color="auto"/>
            <w:left w:val="none" w:sz="0" w:space="0" w:color="auto"/>
            <w:bottom w:val="none" w:sz="0" w:space="0" w:color="auto"/>
            <w:right w:val="none" w:sz="0" w:space="0" w:color="auto"/>
          </w:divBdr>
        </w:div>
        <w:div w:id="546839670">
          <w:marLeft w:val="0"/>
          <w:marRight w:val="0"/>
          <w:marTop w:val="0"/>
          <w:marBottom w:val="0"/>
          <w:divBdr>
            <w:top w:val="none" w:sz="0" w:space="0" w:color="auto"/>
            <w:left w:val="none" w:sz="0" w:space="0" w:color="auto"/>
            <w:bottom w:val="none" w:sz="0" w:space="0" w:color="auto"/>
            <w:right w:val="none" w:sz="0" w:space="0" w:color="auto"/>
          </w:divBdr>
        </w:div>
        <w:div w:id="1882788352">
          <w:marLeft w:val="0"/>
          <w:marRight w:val="0"/>
          <w:marTop w:val="0"/>
          <w:marBottom w:val="0"/>
          <w:divBdr>
            <w:top w:val="none" w:sz="0" w:space="0" w:color="auto"/>
            <w:left w:val="none" w:sz="0" w:space="0" w:color="auto"/>
            <w:bottom w:val="none" w:sz="0" w:space="0" w:color="auto"/>
            <w:right w:val="none" w:sz="0" w:space="0" w:color="auto"/>
          </w:divBdr>
        </w:div>
        <w:div w:id="318309366">
          <w:marLeft w:val="0"/>
          <w:marRight w:val="0"/>
          <w:marTop w:val="0"/>
          <w:marBottom w:val="0"/>
          <w:divBdr>
            <w:top w:val="none" w:sz="0" w:space="0" w:color="auto"/>
            <w:left w:val="none" w:sz="0" w:space="0" w:color="auto"/>
            <w:bottom w:val="none" w:sz="0" w:space="0" w:color="auto"/>
            <w:right w:val="none" w:sz="0" w:space="0" w:color="auto"/>
          </w:divBdr>
        </w:div>
        <w:div w:id="13460807">
          <w:marLeft w:val="0"/>
          <w:marRight w:val="0"/>
          <w:marTop w:val="0"/>
          <w:marBottom w:val="0"/>
          <w:divBdr>
            <w:top w:val="none" w:sz="0" w:space="0" w:color="auto"/>
            <w:left w:val="none" w:sz="0" w:space="0" w:color="auto"/>
            <w:bottom w:val="none" w:sz="0" w:space="0" w:color="auto"/>
            <w:right w:val="none" w:sz="0" w:space="0" w:color="auto"/>
          </w:divBdr>
        </w:div>
        <w:div w:id="1869023234">
          <w:marLeft w:val="0"/>
          <w:marRight w:val="0"/>
          <w:marTop w:val="0"/>
          <w:marBottom w:val="0"/>
          <w:divBdr>
            <w:top w:val="none" w:sz="0" w:space="0" w:color="auto"/>
            <w:left w:val="none" w:sz="0" w:space="0" w:color="auto"/>
            <w:bottom w:val="none" w:sz="0" w:space="0" w:color="auto"/>
            <w:right w:val="none" w:sz="0" w:space="0" w:color="auto"/>
          </w:divBdr>
        </w:div>
        <w:div w:id="1358506578">
          <w:marLeft w:val="0"/>
          <w:marRight w:val="0"/>
          <w:marTop w:val="0"/>
          <w:marBottom w:val="0"/>
          <w:divBdr>
            <w:top w:val="none" w:sz="0" w:space="0" w:color="auto"/>
            <w:left w:val="none" w:sz="0" w:space="0" w:color="auto"/>
            <w:bottom w:val="none" w:sz="0" w:space="0" w:color="auto"/>
            <w:right w:val="none" w:sz="0" w:space="0" w:color="auto"/>
          </w:divBdr>
        </w:div>
        <w:div w:id="395592779">
          <w:marLeft w:val="0"/>
          <w:marRight w:val="0"/>
          <w:marTop w:val="0"/>
          <w:marBottom w:val="0"/>
          <w:divBdr>
            <w:top w:val="none" w:sz="0" w:space="0" w:color="auto"/>
            <w:left w:val="none" w:sz="0" w:space="0" w:color="auto"/>
            <w:bottom w:val="none" w:sz="0" w:space="0" w:color="auto"/>
            <w:right w:val="none" w:sz="0" w:space="0" w:color="auto"/>
          </w:divBdr>
        </w:div>
        <w:div w:id="2106228225">
          <w:marLeft w:val="0"/>
          <w:marRight w:val="0"/>
          <w:marTop w:val="0"/>
          <w:marBottom w:val="0"/>
          <w:divBdr>
            <w:top w:val="none" w:sz="0" w:space="0" w:color="auto"/>
            <w:left w:val="none" w:sz="0" w:space="0" w:color="auto"/>
            <w:bottom w:val="none" w:sz="0" w:space="0" w:color="auto"/>
            <w:right w:val="none" w:sz="0" w:space="0" w:color="auto"/>
          </w:divBdr>
        </w:div>
        <w:div w:id="614680221">
          <w:marLeft w:val="0"/>
          <w:marRight w:val="0"/>
          <w:marTop w:val="0"/>
          <w:marBottom w:val="0"/>
          <w:divBdr>
            <w:top w:val="none" w:sz="0" w:space="0" w:color="auto"/>
            <w:left w:val="none" w:sz="0" w:space="0" w:color="auto"/>
            <w:bottom w:val="none" w:sz="0" w:space="0" w:color="auto"/>
            <w:right w:val="none" w:sz="0" w:space="0" w:color="auto"/>
          </w:divBdr>
        </w:div>
        <w:div w:id="293609015">
          <w:marLeft w:val="0"/>
          <w:marRight w:val="0"/>
          <w:marTop w:val="0"/>
          <w:marBottom w:val="0"/>
          <w:divBdr>
            <w:top w:val="none" w:sz="0" w:space="0" w:color="auto"/>
            <w:left w:val="none" w:sz="0" w:space="0" w:color="auto"/>
            <w:bottom w:val="none" w:sz="0" w:space="0" w:color="auto"/>
            <w:right w:val="none" w:sz="0" w:space="0" w:color="auto"/>
          </w:divBdr>
        </w:div>
        <w:div w:id="827750960">
          <w:marLeft w:val="0"/>
          <w:marRight w:val="0"/>
          <w:marTop w:val="0"/>
          <w:marBottom w:val="0"/>
          <w:divBdr>
            <w:top w:val="none" w:sz="0" w:space="0" w:color="auto"/>
            <w:left w:val="none" w:sz="0" w:space="0" w:color="auto"/>
            <w:bottom w:val="none" w:sz="0" w:space="0" w:color="auto"/>
            <w:right w:val="none" w:sz="0" w:space="0" w:color="auto"/>
          </w:divBdr>
        </w:div>
        <w:div w:id="651493649">
          <w:marLeft w:val="0"/>
          <w:marRight w:val="0"/>
          <w:marTop w:val="0"/>
          <w:marBottom w:val="0"/>
          <w:divBdr>
            <w:top w:val="none" w:sz="0" w:space="0" w:color="auto"/>
            <w:left w:val="none" w:sz="0" w:space="0" w:color="auto"/>
            <w:bottom w:val="none" w:sz="0" w:space="0" w:color="auto"/>
            <w:right w:val="none" w:sz="0" w:space="0" w:color="auto"/>
          </w:divBdr>
        </w:div>
        <w:div w:id="73629241">
          <w:marLeft w:val="0"/>
          <w:marRight w:val="0"/>
          <w:marTop w:val="0"/>
          <w:marBottom w:val="0"/>
          <w:divBdr>
            <w:top w:val="none" w:sz="0" w:space="0" w:color="auto"/>
            <w:left w:val="none" w:sz="0" w:space="0" w:color="auto"/>
            <w:bottom w:val="none" w:sz="0" w:space="0" w:color="auto"/>
            <w:right w:val="none" w:sz="0" w:space="0" w:color="auto"/>
          </w:divBdr>
        </w:div>
        <w:div w:id="2025352029">
          <w:marLeft w:val="0"/>
          <w:marRight w:val="0"/>
          <w:marTop w:val="0"/>
          <w:marBottom w:val="0"/>
          <w:divBdr>
            <w:top w:val="none" w:sz="0" w:space="0" w:color="auto"/>
            <w:left w:val="none" w:sz="0" w:space="0" w:color="auto"/>
            <w:bottom w:val="none" w:sz="0" w:space="0" w:color="auto"/>
            <w:right w:val="none" w:sz="0" w:space="0" w:color="auto"/>
          </w:divBdr>
        </w:div>
        <w:div w:id="3020593">
          <w:marLeft w:val="0"/>
          <w:marRight w:val="0"/>
          <w:marTop w:val="0"/>
          <w:marBottom w:val="0"/>
          <w:divBdr>
            <w:top w:val="none" w:sz="0" w:space="0" w:color="auto"/>
            <w:left w:val="none" w:sz="0" w:space="0" w:color="auto"/>
            <w:bottom w:val="none" w:sz="0" w:space="0" w:color="auto"/>
            <w:right w:val="none" w:sz="0" w:space="0" w:color="auto"/>
          </w:divBdr>
        </w:div>
        <w:div w:id="1380662008">
          <w:marLeft w:val="0"/>
          <w:marRight w:val="0"/>
          <w:marTop w:val="0"/>
          <w:marBottom w:val="0"/>
          <w:divBdr>
            <w:top w:val="none" w:sz="0" w:space="0" w:color="auto"/>
            <w:left w:val="none" w:sz="0" w:space="0" w:color="auto"/>
            <w:bottom w:val="none" w:sz="0" w:space="0" w:color="auto"/>
            <w:right w:val="none" w:sz="0" w:space="0" w:color="auto"/>
          </w:divBdr>
        </w:div>
        <w:div w:id="1125658028">
          <w:marLeft w:val="0"/>
          <w:marRight w:val="0"/>
          <w:marTop w:val="0"/>
          <w:marBottom w:val="0"/>
          <w:divBdr>
            <w:top w:val="none" w:sz="0" w:space="0" w:color="auto"/>
            <w:left w:val="none" w:sz="0" w:space="0" w:color="auto"/>
            <w:bottom w:val="none" w:sz="0" w:space="0" w:color="auto"/>
            <w:right w:val="none" w:sz="0" w:space="0" w:color="auto"/>
          </w:divBdr>
        </w:div>
        <w:div w:id="709501437">
          <w:marLeft w:val="0"/>
          <w:marRight w:val="0"/>
          <w:marTop w:val="0"/>
          <w:marBottom w:val="0"/>
          <w:divBdr>
            <w:top w:val="none" w:sz="0" w:space="0" w:color="auto"/>
            <w:left w:val="none" w:sz="0" w:space="0" w:color="auto"/>
            <w:bottom w:val="none" w:sz="0" w:space="0" w:color="auto"/>
            <w:right w:val="none" w:sz="0" w:space="0" w:color="auto"/>
          </w:divBdr>
        </w:div>
        <w:div w:id="1990741219">
          <w:marLeft w:val="0"/>
          <w:marRight w:val="0"/>
          <w:marTop w:val="0"/>
          <w:marBottom w:val="0"/>
          <w:divBdr>
            <w:top w:val="none" w:sz="0" w:space="0" w:color="auto"/>
            <w:left w:val="none" w:sz="0" w:space="0" w:color="auto"/>
            <w:bottom w:val="none" w:sz="0" w:space="0" w:color="auto"/>
            <w:right w:val="none" w:sz="0" w:space="0" w:color="auto"/>
          </w:divBdr>
        </w:div>
        <w:div w:id="1254241912">
          <w:marLeft w:val="0"/>
          <w:marRight w:val="0"/>
          <w:marTop w:val="0"/>
          <w:marBottom w:val="0"/>
          <w:divBdr>
            <w:top w:val="none" w:sz="0" w:space="0" w:color="auto"/>
            <w:left w:val="none" w:sz="0" w:space="0" w:color="auto"/>
            <w:bottom w:val="none" w:sz="0" w:space="0" w:color="auto"/>
            <w:right w:val="none" w:sz="0" w:space="0" w:color="auto"/>
          </w:divBdr>
        </w:div>
        <w:div w:id="900674088">
          <w:marLeft w:val="0"/>
          <w:marRight w:val="0"/>
          <w:marTop w:val="0"/>
          <w:marBottom w:val="0"/>
          <w:divBdr>
            <w:top w:val="none" w:sz="0" w:space="0" w:color="auto"/>
            <w:left w:val="none" w:sz="0" w:space="0" w:color="auto"/>
            <w:bottom w:val="none" w:sz="0" w:space="0" w:color="auto"/>
            <w:right w:val="none" w:sz="0" w:space="0" w:color="auto"/>
          </w:divBdr>
        </w:div>
        <w:div w:id="1110902771">
          <w:marLeft w:val="0"/>
          <w:marRight w:val="0"/>
          <w:marTop w:val="0"/>
          <w:marBottom w:val="0"/>
          <w:divBdr>
            <w:top w:val="none" w:sz="0" w:space="0" w:color="auto"/>
            <w:left w:val="none" w:sz="0" w:space="0" w:color="auto"/>
            <w:bottom w:val="none" w:sz="0" w:space="0" w:color="auto"/>
            <w:right w:val="none" w:sz="0" w:space="0" w:color="auto"/>
          </w:divBdr>
        </w:div>
        <w:div w:id="164789664">
          <w:marLeft w:val="0"/>
          <w:marRight w:val="0"/>
          <w:marTop w:val="0"/>
          <w:marBottom w:val="0"/>
          <w:divBdr>
            <w:top w:val="none" w:sz="0" w:space="0" w:color="auto"/>
            <w:left w:val="none" w:sz="0" w:space="0" w:color="auto"/>
            <w:bottom w:val="none" w:sz="0" w:space="0" w:color="auto"/>
            <w:right w:val="none" w:sz="0" w:space="0" w:color="auto"/>
          </w:divBdr>
        </w:div>
        <w:div w:id="415710945">
          <w:marLeft w:val="0"/>
          <w:marRight w:val="0"/>
          <w:marTop w:val="0"/>
          <w:marBottom w:val="0"/>
          <w:divBdr>
            <w:top w:val="none" w:sz="0" w:space="0" w:color="auto"/>
            <w:left w:val="none" w:sz="0" w:space="0" w:color="auto"/>
            <w:bottom w:val="none" w:sz="0" w:space="0" w:color="auto"/>
            <w:right w:val="none" w:sz="0" w:space="0" w:color="auto"/>
          </w:divBdr>
        </w:div>
        <w:div w:id="1770275494">
          <w:marLeft w:val="0"/>
          <w:marRight w:val="0"/>
          <w:marTop w:val="0"/>
          <w:marBottom w:val="0"/>
          <w:divBdr>
            <w:top w:val="none" w:sz="0" w:space="0" w:color="auto"/>
            <w:left w:val="none" w:sz="0" w:space="0" w:color="auto"/>
            <w:bottom w:val="none" w:sz="0" w:space="0" w:color="auto"/>
            <w:right w:val="none" w:sz="0" w:space="0" w:color="auto"/>
          </w:divBdr>
        </w:div>
        <w:div w:id="70741181">
          <w:marLeft w:val="0"/>
          <w:marRight w:val="0"/>
          <w:marTop w:val="0"/>
          <w:marBottom w:val="0"/>
          <w:divBdr>
            <w:top w:val="none" w:sz="0" w:space="0" w:color="auto"/>
            <w:left w:val="none" w:sz="0" w:space="0" w:color="auto"/>
            <w:bottom w:val="none" w:sz="0" w:space="0" w:color="auto"/>
            <w:right w:val="none" w:sz="0" w:space="0" w:color="auto"/>
          </w:divBdr>
        </w:div>
        <w:div w:id="941185754">
          <w:marLeft w:val="0"/>
          <w:marRight w:val="0"/>
          <w:marTop w:val="0"/>
          <w:marBottom w:val="0"/>
          <w:divBdr>
            <w:top w:val="none" w:sz="0" w:space="0" w:color="auto"/>
            <w:left w:val="none" w:sz="0" w:space="0" w:color="auto"/>
            <w:bottom w:val="none" w:sz="0" w:space="0" w:color="auto"/>
            <w:right w:val="none" w:sz="0" w:space="0" w:color="auto"/>
          </w:divBdr>
        </w:div>
        <w:div w:id="233973204">
          <w:marLeft w:val="0"/>
          <w:marRight w:val="0"/>
          <w:marTop w:val="0"/>
          <w:marBottom w:val="0"/>
          <w:divBdr>
            <w:top w:val="none" w:sz="0" w:space="0" w:color="auto"/>
            <w:left w:val="none" w:sz="0" w:space="0" w:color="auto"/>
            <w:bottom w:val="none" w:sz="0" w:space="0" w:color="auto"/>
            <w:right w:val="none" w:sz="0" w:space="0" w:color="auto"/>
          </w:divBdr>
        </w:div>
        <w:div w:id="1495293912">
          <w:marLeft w:val="0"/>
          <w:marRight w:val="0"/>
          <w:marTop w:val="0"/>
          <w:marBottom w:val="0"/>
          <w:divBdr>
            <w:top w:val="none" w:sz="0" w:space="0" w:color="auto"/>
            <w:left w:val="none" w:sz="0" w:space="0" w:color="auto"/>
            <w:bottom w:val="none" w:sz="0" w:space="0" w:color="auto"/>
            <w:right w:val="none" w:sz="0" w:space="0" w:color="auto"/>
          </w:divBdr>
        </w:div>
        <w:div w:id="26758753">
          <w:marLeft w:val="0"/>
          <w:marRight w:val="0"/>
          <w:marTop w:val="0"/>
          <w:marBottom w:val="0"/>
          <w:divBdr>
            <w:top w:val="none" w:sz="0" w:space="0" w:color="auto"/>
            <w:left w:val="none" w:sz="0" w:space="0" w:color="auto"/>
            <w:bottom w:val="none" w:sz="0" w:space="0" w:color="auto"/>
            <w:right w:val="none" w:sz="0" w:space="0" w:color="auto"/>
          </w:divBdr>
        </w:div>
        <w:div w:id="219632765">
          <w:marLeft w:val="0"/>
          <w:marRight w:val="0"/>
          <w:marTop w:val="0"/>
          <w:marBottom w:val="0"/>
          <w:divBdr>
            <w:top w:val="none" w:sz="0" w:space="0" w:color="auto"/>
            <w:left w:val="none" w:sz="0" w:space="0" w:color="auto"/>
            <w:bottom w:val="none" w:sz="0" w:space="0" w:color="auto"/>
            <w:right w:val="none" w:sz="0" w:space="0" w:color="auto"/>
          </w:divBdr>
        </w:div>
        <w:div w:id="1635794554">
          <w:marLeft w:val="0"/>
          <w:marRight w:val="0"/>
          <w:marTop w:val="0"/>
          <w:marBottom w:val="0"/>
          <w:divBdr>
            <w:top w:val="none" w:sz="0" w:space="0" w:color="auto"/>
            <w:left w:val="none" w:sz="0" w:space="0" w:color="auto"/>
            <w:bottom w:val="none" w:sz="0" w:space="0" w:color="auto"/>
            <w:right w:val="none" w:sz="0" w:space="0" w:color="auto"/>
          </w:divBdr>
        </w:div>
        <w:div w:id="1995059833">
          <w:marLeft w:val="0"/>
          <w:marRight w:val="0"/>
          <w:marTop w:val="0"/>
          <w:marBottom w:val="0"/>
          <w:divBdr>
            <w:top w:val="none" w:sz="0" w:space="0" w:color="auto"/>
            <w:left w:val="none" w:sz="0" w:space="0" w:color="auto"/>
            <w:bottom w:val="none" w:sz="0" w:space="0" w:color="auto"/>
            <w:right w:val="none" w:sz="0" w:space="0" w:color="auto"/>
          </w:divBdr>
        </w:div>
        <w:div w:id="1740249035">
          <w:marLeft w:val="0"/>
          <w:marRight w:val="0"/>
          <w:marTop w:val="0"/>
          <w:marBottom w:val="0"/>
          <w:divBdr>
            <w:top w:val="none" w:sz="0" w:space="0" w:color="auto"/>
            <w:left w:val="none" w:sz="0" w:space="0" w:color="auto"/>
            <w:bottom w:val="none" w:sz="0" w:space="0" w:color="auto"/>
            <w:right w:val="none" w:sz="0" w:space="0" w:color="auto"/>
          </w:divBdr>
        </w:div>
        <w:div w:id="1494294668">
          <w:marLeft w:val="0"/>
          <w:marRight w:val="0"/>
          <w:marTop w:val="0"/>
          <w:marBottom w:val="0"/>
          <w:divBdr>
            <w:top w:val="none" w:sz="0" w:space="0" w:color="auto"/>
            <w:left w:val="none" w:sz="0" w:space="0" w:color="auto"/>
            <w:bottom w:val="none" w:sz="0" w:space="0" w:color="auto"/>
            <w:right w:val="none" w:sz="0" w:space="0" w:color="auto"/>
          </w:divBdr>
        </w:div>
        <w:div w:id="472216272">
          <w:marLeft w:val="0"/>
          <w:marRight w:val="0"/>
          <w:marTop w:val="0"/>
          <w:marBottom w:val="0"/>
          <w:divBdr>
            <w:top w:val="none" w:sz="0" w:space="0" w:color="auto"/>
            <w:left w:val="none" w:sz="0" w:space="0" w:color="auto"/>
            <w:bottom w:val="none" w:sz="0" w:space="0" w:color="auto"/>
            <w:right w:val="none" w:sz="0" w:space="0" w:color="auto"/>
          </w:divBdr>
        </w:div>
        <w:div w:id="1023944855">
          <w:marLeft w:val="0"/>
          <w:marRight w:val="0"/>
          <w:marTop w:val="0"/>
          <w:marBottom w:val="0"/>
          <w:divBdr>
            <w:top w:val="none" w:sz="0" w:space="0" w:color="auto"/>
            <w:left w:val="none" w:sz="0" w:space="0" w:color="auto"/>
            <w:bottom w:val="none" w:sz="0" w:space="0" w:color="auto"/>
            <w:right w:val="none" w:sz="0" w:space="0" w:color="auto"/>
          </w:divBdr>
        </w:div>
        <w:div w:id="940383095">
          <w:marLeft w:val="0"/>
          <w:marRight w:val="0"/>
          <w:marTop w:val="0"/>
          <w:marBottom w:val="0"/>
          <w:divBdr>
            <w:top w:val="none" w:sz="0" w:space="0" w:color="auto"/>
            <w:left w:val="none" w:sz="0" w:space="0" w:color="auto"/>
            <w:bottom w:val="none" w:sz="0" w:space="0" w:color="auto"/>
            <w:right w:val="none" w:sz="0" w:space="0" w:color="auto"/>
          </w:divBdr>
        </w:div>
        <w:div w:id="1041057802">
          <w:marLeft w:val="0"/>
          <w:marRight w:val="0"/>
          <w:marTop w:val="0"/>
          <w:marBottom w:val="0"/>
          <w:divBdr>
            <w:top w:val="none" w:sz="0" w:space="0" w:color="auto"/>
            <w:left w:val="none" w:sz="0" w:space="0" w:color="auto"/>
            <w:bottom w:val="none" w:sz="0" w:space="0" w:color="auto"/>
            <w:right w:val="none" w:sz="0" w:space="0" w:color="auto"/>
          </w:divBdr>
        </w:div>
        <w:div w:id="1166939850">
          <w:marLeft w:val="0"/>
          <w:marRight w:val="0"/>
          <w:marTop w:val="0"/>
          <w:marBottom w:val="0"/>
          <w:divBdr>
            <w:top w:val="none" w:sz="0" w:space="0" w:color="auto"/>
            <w:left w:val="none" w:sz="0" w:space="0" w:color="auto"/>
            <w:bottom w:val="none" w:sz="0" w:space="0" w:color="auto"/>
            <w:right w:val="none" w:sz="0" w:space="0" w:color="auto"/>
          </w:divBdr>
        </w:div>
        <w:div w:id="1133711377">
          <w:marLeft w:val="0"/>
          <w:marRight w:val="0"/>
          <w:marTop w:val="0"/>
          <w:marBottom w:val="0"/>
          <w:divBdr>
            <w:top w:val="none" w:sz="0" w:space="0" w:color="auto"/>
            <w:left w:val="none" w:sz="0" w:space="0" w:color="auto"/>
            <w:bottom w:val="none" w:sz="0" w:space="0" w:color="auto"/>
            <w:right w:val="none" w:sz="0" w:space="0" w:color="auto"/>
          </w:divBdr>
        </w:div>
        <w:div w:id="1462455995">
          <w:marLeft w:val="0"/>
          <w:marRight w:val="0"/>
          <w:marTop w:val="0"/>
          <w:marBottom w:val="0"/>
          <w:divBdr>
            <w:top w:val="none" w:sz="0" w:space="0" w:color="auto"/>
            <w:left w:val="none" w:sz="0" w:space="0" w:color="auto"/>
            <w:bottom w:val="none" w:sz="0" w:space="0" w:color="auto"/>
            <w:right w:val="none" w:sz="0" w:space="0" w:color="auto"/>
          </w:divBdr>
        </w:div>
        <w:div w:id="153844383">
          <w:marLeft w:val="0"/>
          <w:marRight w:val="0"/>
          <w:marTop w:val="0"/>
          <w:marBottom w:val="0"/>
          <w:divBdr>
            <w:top w:val="none" w:sz="0" w:space="0" w:color="auto"/>
            <w:left w:val="none" w:sz="0" w:space="0" w:color="auto"/>
            <w:bottom w:val="none" w:sz="0" w:space="0" w:color="auto"/>
            <w:right w:val="none" w:sz="0" w:space="0" w:color="auto"/>
          </w:divBdr>
        </w:div>
        <w:div w:id="1336542371">
          <w:marLeft w:val="0"/>
          <w:marRight w:val="0"/>
          <w:marTop w:val="0"/>
          <w:marBottom w:val="0"/>
          <w:divBdr>
            <w:top w:val="none" w:sz="0" w:space="0" w:color="auto"/>
            <w:left w:val="none" w:sz="0" w:space="0" w:color="auto"/>
            <w:bottom w:val="none" w:sz="0" w:space="0" w:color="auto"/>
            <w:right w:val="none" w:sz="0" w:space="0" w:color="auto"/>
          </w:divBdr>
        </w:div>
        <w:div w:id="1773935667">
          <w:marLeft w:val="0"/>
          <w:marRight w:val="0"/>
          <w:marTop w:val="0"/>
          <w:marBottom w:val="0"/>
          <w:divBdr>
            <w:top w:val="none" w:sz="0" w:space="0" w:color="auto"/>
            <w:left w:val="none" w:sz="0" w:space="0" w:color="auto"/>
            <w:bottom w:val="none" w:sz="0" w:space="0" w:color="auto"/>
            <w:right w:val="none" w:sz="0" w:space="0" w:color="auto"/>
          </w:divBdr>
        </w:div>
        <w:div w:id="1937863396">
          <w:marLeft w:val="0"/>
          <w:marRight w:val="0"/>
          <w:marTop w:val="0"/>
          <w:marBottom w:val="0"/>
          <w:divBdr>
            <w:top w:val="none" w:sz="0" w:space="0" w:color="auto"/>
            <w:left w:val="none" w:sz="0" w:space="0" w:color="auto"/>
            <w:bottom w:val="none" w:sz="0" w:space="0" w:color="auto"/>
            <w:right w:val="none" w:sz="0" w:space="0" w:color="auto"/>
          </w:divBdr>
        </w:div>
        <w:div w:id="960916114">
          <w:marLeft w:val="0"/>
          <w:marRight w:val="0"/>
          <w:marTop w:val="0"/>
          <w:marBottom w:val="0"/>
          <w:divBdr>
            <w:top w:val="none" w:sz="0" w:space="0" w:color="auto"/>
            <w:left w:val="none" w:sz="0" w:space="0" w:color="auto"/>
            <w:bottom w:val="none" w:sz="0" w:space="0" w:color="auto"/>
            <w:right w:val="none" w:sz="0" w:space="0" w:color="auto"/>
          </w:divBdr>
        </w:div>
        <w:div w:id="151794049">
          <w:marLeft w:val="0"/>
          <w:marRight w:val="0"/>
          <w:marTop w:val="0"/>
          <w:marBottom w:val="0"/>
          <w:divBdr>
            <w:top w:val="none" w:sz="0" w:space="0" w:color="auto"/>
            <w:left w:val="none" w:sz="0" w:space="0" w:color="auto"/>
            <w:bottom w:val="none" w:sz="0" w:space="0" w:color="auto"/>
            <w:right w:val="none" w:sz="0" w:space="0" w:color="auto"/>
          </w:divBdr>
        </w:div>
        <w:div w:id="1081025533">
          <w:marLeft w:val="0"/>
          <w:marRight w:val="0"/>
          <w:marTop w:val="0"/>
          <w:marBottom w:val="0"/>
          <w:divBdr>
            <w:top w:val="none" w:sz="0" w:space="0" w:color="auto"/>
            <w:left w:val="none" w:sz="0" w:space="0" w:color="auto"/>
            <w:bottom w:val="none" w:sz="0" w:space="0" w:color="auto"/>
            <w:right w:val="none" w:sz="0" w:space="0" w:color="auto"/>
          </w:divBdr>
        </w:div>
        <w:div w:id="767118221">
          <w:marLeft w:val="0"/>
          <w:marRight w:val="0"/>
          <w:marTop w:val="0"/>
          <w:marBottom w:val="0"/>
          <w:divBdr>
            <w:top w:val="none" w:sz="0" w:space="0" w:color="auto"/>
            <w:left w:val="none" w:sz="0" w:space="0" w:color="auto"/>
            <w:bottom w:val="none" w:sz="0" w:space="0" w:color="auto"/>
            <w:right w:val="none" w:sz="0" w:space="0" w:color="auto"/>
          </w:divBdr>
        </w:div>
        <w:div w:id="3015072">
          <w:marLeft w:val="0"/>
          <w:marRight w:val="0"/>
          <w:marTop w:val="0"/>
          <w:marBottom w:val="0"/>
          <w:divBdr>
            <w:top w:val="none" w:sz="0" w:space="0" w:color="auto"/>
            <w:left w:val="none" w:sz="0" w:space="0" w:color="auto"/>
            <w:bottom w:val="none" w:sz="0" w:space="0" w:color="auto"/>
            <w:right w:val="none" w:sz="0" w:space="0" w:color="auto"/>
          </w:divBdr>
        </w:div>
        <w:div w:id="1306667422">
          <w:marLeft w:val="0"/>
          <w:marRight w:val="0"/>
          <w:marTop w:val="0"/>
          <w:marBottom w:val="0"/>
          <w:divBdr>
            <w:top w:val="none" w:sz="0" w:space="0" w:color="auto"/>
            <w:left w:val="none" w:sz="0" w:space="0" w:color="auto"/>
            <w:bottom w:val="none" w:sz="0" w:space="0" w:color="auto"/>
            <w:right w:val="none" w:sz="0" w:space="0" w:color="auto"/>
          </w:divBdr>
        </w:div>
        <w:div w:id="454297481">
          <w:marLeft w:val="0"/>
          <w:marRight w:val="0"/>
          <w:marTop w:val="0"/>
          <w:marBottom w:val="0"/>
          <w:divBdr>
            <w:top w:val="none" w:sz="0" w:space="0" w:color="auto"/>
            <w:left w:val="none" w:sz="0" w:space="0" w:color="auto"/>
            <w:bottom w:val="none" w:sz="0" w:space="0" w:color="auto"/>
            <w:right w:val="none" w:sz="0" w:space="0" w:color="auto"/>
          </w:divBdr>
        </w:div>
        <w:div w:id="436802682">
          <w:marLeft w:val="0"/>
          <w:marRight w:val="0"/>
          <w:marTop w:val="0"/>
          <w:marBottom w:val="0"/>
          <w:divBdr>
            <w:top w:val="none" w:sz="0" w:space="0" w:color="auto"/>
            <w:left w:val="none" w:sz="0" w:space="0" w:color="auto"/>
            <w:bottom w:val="none" w:sz="0" w:space="0" w:color="auto"/>
            <w:right w:val="none" w:sz="0" w:space="0" w:color="auto"/>
          </w:divBdr>
        </w:div>
        <w:div w:id="227805199">
          <w:marLeft w:val="0"/>
          <w:marRight w:val="0"/>
          <w:marTop w:val="0"/>
          <w:marBottom w:val="0"/>
          <w:divBdr>
            <w:top w:val="none" w:sz="0" w:space="0" w:color="auto"/>
            <w:left w:val="none" w:sz="0" w:space="0" w:color="auto"/>
            <w:bottom w:val="none" w:sz="0" w:space="0" w:color="auto"/>
            <w:right w:val="none" w:sz="0" w:space="0" w:color="auto"/>
          </w:divBdr>
        </w:div>
        <w:div w:id="764347669">
          <w:marLeft w:val="0"/>
          <w:marRight w:val="0"/>
          <w:marTop w:val="0"/>
          <w:marBottom w:val="0"/>
          <w:divBdr>
            <w:top w:val="none" w:sz="0" w:space="0" w:color="auto"/>
            <w:left w:val="none" w:sz="0" w:space="0" w:color="auto"/>
            <w:bottom w:val="none" w:sz="0" w:space="0" w:color="auto"/>
            <w:right w:val="none" w:sz="0" w:space="0" w:color="auto"/>
          </w:divBdr>
        </w:div>
        <w:div w:id="1942369803">
          <w:marLeft w:val="0"/>
          <w:marRight w:val="0"/>
          <w:marTop w:val="0"/>
          <w:marBottom w:val="0"/>
          <w:divBdr>
            <w:top w:val="none" w:sz="0" w:space="0" w:color="auto"/>
            <w:left w:val="none" w:sz="0" w:space="0" w:color="auto"/>
            <w:bottom w:val="none" w:sz="0" w:space="0" w:color="auto"/>
            <w:right w:val="none" w:sz="0" w:space="0" w:color="auto"/>
          </w:divBdr>
        </w:div>
        <w:div w:id="1533836909">
          <w:marLeft w:val="0"/>
          <w:marRight w:val="0"/>
          <w:marTop w:val="0"/>
          <w:marBottom w:val="0"/>
          <w:divBdr>
            <w:top w:val="none" w:sz="0" w:space="0" w:color="auto"/>
            <w:left w:val="none" w:sz="0" w:space="0" w:color="auto"/>
            <w:bottom w:val="none" w:sz="0" w:space="0" w:color="auto"/>
            <w:right w:val="none" w:sz="0" w:space="0" w:color="auto"/>
          </w:divBdr>
        </w:div>
        <w:div w:id="1023359004">
          <w:marLeft w:val="0"/>
          <w:marRight w:val="0"/>
          <w:marTop w:val="0"/>
          <w:marBottom w:val="0"/>
          <w:divBdr>
            <w:top w:val="none" w:sz="0" w:space="0" w:color="auto"/>
            <w:left w:val="none" w:sz="0" w:space="0" w:color="auto"/>
            <w:bottom w:val="none" w:sz="0" w:space="0" w:color="auto"/>
            <w:right w:val="none" w:sz="0" w:space="0" w:color="auto"/>
          </w:divBdr>
        </w:div>
        <w:div w:id="580721821">
          <w:marLeft w:val="0"/>
          <w:marRight w:val="0"/>
          <w:marTop w:val="0"/>
          <w:marBottom w:val="0"/>
          <w:divBdr>
            <w:top w:val="none" w:sz="0" w:space="0" w:color="auto"/>
            <w:left w:val="none" w:sz="0" w:space="0" w:color="auto"/>
            <w:bottom w:val="none" w:sz="0" w:space="0" w:color="auto"/>
            <w:right w:val="none" w:sz="0" w:space="0" w:color="auto"/>
          </w:divBdr>
        </w:div>
        <w:div w:id="981421414">
          <w:marLeft w:val="0"/>
          <w:marRight w:val="0"/>
          <w:marTop w:val="0"/>
          <w:marBottom w:val="0"/>
          <w:divBdr>
            <w:top w:val="none" w:sz="0" w:space="0" w:color="auto"/>
            <w:left w:val="none" w:sz="0" w:space="0" w:color="auto"/>
            <w:bottom w:val="none" w:sz="0" w:space="0" w:color="auto"/>
            <w:right w:val="none" w:sz="0" w:space="0" w:color="auto"/>
          </w:divBdr>
        </w:div>
        <w:div w:id="1893495582">
          <w:marLeft w:val="0"/>
          <w:marRight w:val="0"/>
          <w:marTop w:val="0"/>
          <w:marBottom w:val="0"/>
          <w:divBdr>
            <w:top w:val="none" w:sz="0" w:space="0" w:color="auto"/>
            <w:left w:val="none" w:sz="0" w:space="0" w:color="auto"/>
            <w:bottom w:val="none" w:sz="0" w:space="0" w:color="auto"/>
            <w:right w:val="none" w:sz="0" w:space="0" w:color="auto"/>
          </w:divBdr>
        </w:div>
        <w:div w:id="1603024635">
          <w:marLeft w:val="0"/>
          <w:marRight w:val="0"/>
          <w:marTop w:val="0"/>
          <w:marBottom w:val="0"/>
          <w:divBdr>
            <w:top w:val="none" w:sz="0" w:space="0" w:color="auto"/>
            <w:left w:val="none" w:sz="0" w:space="0" w:color="auto"/>
            <w:bottom w:val="none" w:sz="0" w:space="0" w:color="auto"/>
            <w:right w:val="none" w:sz="0" w:space="0" w:color="auto"/>
          </w:divBdr>
        </w:div>
        <w:div w:id="1699353055">
          <w:marLeft w:val="0"/>
          <w:marRight w:val="0"/>
          <w:marTop w:val="0"/>
          <w:marBottom w:val="0"/>
          <w:divBdr>
            <w:top w:val="none" w:sz="0" w:space="0" w:color="auto"/>
            <w:left w:val="none" w:sz="0" w:space="0" w:color="auto"/>
            <w:bottom w:val="none" w:sz="0" w:space="0" w:color="auto"/>
            <w:right w:val="none" w:sz="0" w:space="0" w:color="auto"/>
          </w:divBdr>
        </w:div>
        <w:div w:id="303388080">
          <w:marLeft w:val="0"/>
          <w:marRight w:val="0"/>
          <w:marTop w:val="0"/>
          <w:marBottom w:val="0"/>
          <w:divBdr>
            <w:top w:val="none" w:sz="0" w:space="0" w:color="auto"/>
            <w:left w:val="none" w:sz="0" w:space="0" w:color="auto"/>
            <w:bottom w:val="none" w:sz="0" w:space="0" w:color="auto"/>
            <w:right w:val="none" w:sz="0" w:space="0" w:color="auto"/>
          </w:divBdr>
        </w:div>
        <w:div w:id="1588998842">
          <w:marLeft w:val="0"/>
          <w:marRight w:val="0"/>
          <w:marTop w:val="0"/>
          <w:marBottom w:val="0"/>
          <w:divBdr>
            <w:top w:val="none" w:sz="0" w:space="0" w:color="auto"/>
            <w:left w:val="none" w:sz="0" w:space="0" w:color="auto"/>
            <w:bottom w:val="none" w:sz="0" w:space="0" w:color="auto"/>
            <w:right w:val="none" w:sz="0" w:space="0" w:color="auto"/>
          </w:divBdr>
        </w:div>
        <w:div w:id="459538790">
          <w:marLeft w:val="0"/>
          <w:marRight w:val="0"/>
          <w:marTop w:val="0"/>
          <w:marBottom w:val="0"/>
          <w:divBdr>
            <w:top w:val="none" w:sz="0" w:space="0" w:color="auto"/>
            <w:left w:val="none" w:sz="0" w:space="0" w:color="auto"/>
            <w:bottom w:val="none" w:sz="0" w:space="0" w:color="auto"/>
            <w:right w:val="none" w:sz="0" w:space="0" w:color="auto"/>
          </w:divBdr>
        </w:div>
        <w:div w:id="963004685">
          <w:marLeft w:val="0"/>
          <w:marRight w:val="0"/>
          <w:marTop w:val="0"/>
          <w:marBottom w:val="0"/>
          <w:divBdr>
            <w:top w:val="none" w:sz="0" w:space="0" w:color="auto"/>
            <w:left w:val="none" w:sz="0" w:space="0" w:color="auto"/>
            <w:bottom w:val="none" w:sz="0" w:space="0" w:color="auto"/>
            <w:right w:val="none" w:sz="0" w:space="0" w:color="auto"/>
          </w:divBdr>
        </w:div>
        <w:div w:id="617104319">
          <w:marLeft w:val="0"/>
          <w:marRight w:val="0"/>
          <w:marTop w:val="0"/>
          <w:marBottom w:val="0"/>
          <w:divBdr>
            <w:top w:val="none" w:sz="0" w:space="0" w:color="auto"/>
            <w:left w:val="none" w:sz="0" w:space="0" w:color="auto"/>
            <w:bottom w:val="none" w:sz="0" w:space="0" w:color="auto"/>
            <w:right w:val="none" w:sz="0" w:space="0" w:color="auto"/>
          </w:divBdr>
        </w:div>
        <w:div w:id="140004856">
          <w:marLeft w:val="0"/>
          <w:marRight w:val="0"/>
          <w:marTop w:val="0"/>
          <w:marBottom w:val="0"/>
          <w:divBdr>
            <w:top w:val="none" w:sz="0" w:space="0" w:color="auto"/>
            <w:left w:val="none" w:sz="0" w:space="0" w:color="auto"/>
            <w:bottom w:val="none" w:sz="0" w:space="0" w:color="auto"/>
            <w:right w:val="none" w:sz="0" w:space="0" w:color="auto"/>
          </w:divBdr>
        </w:div>
        <w:div w:id="1375613772">
          <w:marLeft w:val="0"/>
          <w:marRight w:val="0"/>
          <w:marTop w:val="0"/>
          <w:marBottom w:val="0"/>
          <w:divBdr>
            <w:top w:val="none" w:sz="0" w:space="0" w:color="auto"/>
            <w:left w:val="none" w:sz="0" w:space="0" w:color="auto"/>
            <w:bottom w:val="none" w:sz="0" w:space="0" w:color="auto"/>
            <w:right w:val="none" w:sz="0" w:space="0" w:color="auto"/>
          </w:divBdr>
        </w:div>
        <w:div w:id="331221186">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 w:id="1255823101">
          <w:marLeft w:val="0"/>
          <w:marRight w:val="0"/>
          <w:marTop w:val="0"/>
          <w:marBottom w:val="0"/>
          <w:divBdr>
            <w:top w:val="none" w:sz="0" w:space="0" w:color="auto"/>
            <w:left w:val="none" w:sz="0" w:space="0" w:color="auto"/>
            <w:bottom w:val="none" w:sz="0" w:space="0" w:color="auto"/>
            <w:right w:val="none" w:sz="0" w:space="0" w:color="auto"/>
          </w:divBdr>
        </w:div>
        <w:div w:id="973758871">
          <w:marLeft w:val="0"/>
          <w:marRight w:val="0"/>
          <w:marTop w:val="0"/>
          <w:marBottom w:val="0"/>
          <w:divBdr>
            <w:top w:val="none" w:sz="0" w:space="0" w:color="auto"/>
            <w:left w:val="none" w:sz="0" w:space="0" w:color="auto"/>
            <w:bottom w:val="none" w:sz="0" w:space="0" w:color="auto"/>
            <w:right w:val="none" w:sz="0" w:space="0" w:color="auto"/>
          </w:divBdr>
        </w:div>
        <w:div w:id="2128699216">
          <w:marLeft w:val="0"/>
          <w:marRight w:val="0"/>
          <w:marTop w:val="0"/>
          <w:marBottom w:val="0"/>
          <w:divBdr>
            <w:top w:val="none" w:sz="0" w:space="0" w:color="auto"/>
            <w:left w:val="none" w:sz="0" w:space="0" w:color="auto"/>
            <w:bottom w:val="none" w:sz="0" w:space="0" w:color="auto"/>
            <w:right w:val="none" w:sz="0" w:space="0" w:color="auto"/>
          </w:divBdr>
        </w:div>
        <w:div w:id="386074615">
          <w:marLeft w:val="0"/>
          <w:marRight w:val="0"/>
          <w:marTop w:val="0"/>
          <w:marBottom w:val="0"/>
          <w:divBdr>
            <w:top w:val="none" w:sz="0" w:space="0" w:color="auto"/>
            <w:left w:val="none" w:sz="0" w:space="0" w:color="auto"/>
            <w:bottom w:val="none" w:sz="0" w:space="0" w:color="auto"/>
            <w:right w:val="none" w:sz="0" w:space="0" w:color="auto"/>
          </w:divBdr>
        </w:div>
        <w:div w:id="392847764">
          <w:marLeft w:val="0"/>
          <w:marRight w:val="0"/>
          <w:marTop w:val="0"/>
          <w:marBottom w:val="0"/>
          <w:divBdr>
            <w:top w:val="none" w:sz="0" w:space="0" w:color="auto"/>
            <w:left w:val="none" w:sz="0" w:space="0" w:color="auto"/>
            <w:bottom w:val="none" w:sz="0" w:space="0" w:color="auto"/>
            <w:right w:val="none" w:sz="0" w:space="0" w:color="auto"/>
          </w:divBdr>
        </w:div>
        <w:div w:id="475340014">
          <w:marLeft w:val="0"/>
          <w:marRight w:val="0"/>
          <w:marTop w:val="0"/>
          <w:marBottom w:val="0"/>
          <w:divBdr>
            <w:top w:val="none" w:sz="0" w:space="0" w:color="auto"/>
            <w:left w:val="none" w:sz="0" w:space="0" w:color="auto"/>
            <w:bottom w:val="none" w:sz="0" w:space="0" w:color="auto"/>
            <w:right w:val="none" w:sz="0" w:space="0" w:color="auto"/>
          </w:divBdr>
        </w:div>
        <w:div w:id="1486780805">
          <w:marLeft w:val="0"/>
          <w:marRight w:val="0"/>
          <w:marTop w:val="0"/>
          <w:marBottom w:val="0"/>
          <w:divBdr>
            <w:top w:val="none" w:sz="0" w:space="0" w:color="auto"/>
            <w:left w:val="none" w:sz="0" w:space="0" w:color="auto"/>
            <w:bottom w:val="none" w:sz="0" w:space="0" w:color="auto"/>
            <w:right w:val="none" w:sz="0" w:space="0" w:color="auto"/>
          </w:divBdr>
        </w:div>
        <w:div w:id="13386669">
          <w:marLeft w:val="0"/>
          <w:marRight w:val="0"/>
          <w:marTop w:val="0"/>
          <w:marBottom w:val="0"/>
          <w:divBdr>
            <w:top w:val="none" w:sz="0" w:space="0" w:color="auto"/>
            <w:left w:val="none" w:sz="0" w:space="0" w:color="auto"/>
            <w:bottom w:val="none" w:sz="0" w:space="0" w:color="auto"/>
            <w:right w:val="none" w:sz="0" w:space="0" w:color="auto"/>
          </w:divBdr>
        </w:div>
        <w:div w:id="1612086682">
          <w:marLeft w:val="0"/>
          <w:marRight w:val="0"/>
          <w:marTop w:val="0"/>
          <w:marBottom w:val="0"/>
          <w:divBdr>
            <w:top w:val="none" w:sz="0" w:space="0" w:color="auto"/>
            <w:left w:val="none" w:sz="0" w:space="0" w:color="auto"/>
            <w:bottom w:val="none" w:sz="0" w:space="0" w:color="auto"/>
            <w:right w:val="none" w:sz="0" w:space="0" w:color="auto"/>
          </w:divBdr>
        </w:div>
        <w:div w:id="805047235">
          <w:marLeft w:val="0"/>
          <w:marRight w:val="0"/>
          <w:marTop w:val="0"/>
          <w:marBottom w:val="0"/>
          <w:divBdr>
            <w:top w:val="none" w:sz="0" w:space="0" w:color="auto"/>
            <w:left w:val="none" w:sz="0" w:space="0" w:color="auto"/>
            <w:bottom w:val="none" w:sz="0" w:space="0" w:color="auto"/>
            <w:right w:val="none" w:sz="0" w:space="0" w:color="auto"/>
          </w:divBdr>
        </w:div>
        <w:div w:id="971593788">
          <w:marLeft w:val="0"/>
          <w:marRight w:val="0"/>
          <w:marTop w:val="0"/>
          <w:marBottom w:val="0"/>
          <w:divBdr>
            <w:top w:val="none" w:sz="0" w:space="0" w:color="auto"/>
            <w:left w:val="none" w:sz="0" w:space="0" w:color="auto"/>
            <w:bottom w:val="none" w:sz="0" w:space="0" w:color="auto"/>
            <w:right w:val="none" w:sz="0" w:space="0" w:color="auto"/>
          </w:divBdr>
        </w:div>
        <w:div w:id="539393545">
          <w:marLeft w:val="0"/>
          <w:marRight w:val="0"/>
          <w:marTop w:val="0"/>
          <w:marBottom w:val="0"/>
          <w:divBdr>
            <w:top w:val="none" w:sz="0" w:space="0" w:color="auto"/>
            <w:left w:val="none" w:sz="0" w:space="0" w:color="auto"/>
            <w:bottom w:val="none" w:sz="0" w:space="0" w:color="auto"/>
            <w:right w:val="none" w:sz="0" w:space="0" w:color="auto"/>
          </w:divBdr>
        </w:div>
        <w:div w:id="1133645150">
          <w:marLeft w:val="0"/>
          <w:marRight w:val="0"/>
          <w:marTop w:val="0"/>
          <w:marBottom w:val="0"/>
          <w:divBdr>
            <w:top w:val="none" w:sz="0" w:space="0" w:color="auto"/>
            <w:left w:val="none" w:sz="0" w:space="0" w:color="auto"/>
            <w:bottom w:val="none" w:sz="0" w:space="0" w:color="auto"/>
            <w:right w:val="none" w:sz="0" w:space="0" w:color="auto"/>
          </w:divBdr>
        </w:div>
        <w:div w:id="1594432854">
          <w:marLeft w:val="0"/>
          <w:marRight w:val="0"/>
          <w:marTop w:val="0"/>
          <w:marBottom w:val="0"/>
          <w:divBdr>
            <w:top w:val="none" w:sz="0" w:space="0" w:color="auto"/>
            <w:left w:val="none" w:sz="0" w:space="0" w:color="auto"/>
            <w:bottom w:val="none" w:sz="0" w:space="0" w:color="auto"/>
            <w:right w:val="none" w:sz="0" w:space="0" w:color="auto"/>
          </w:divBdr>
        </w:div>
        <w:div w:id="1897928968">
          <w:marLeft w:val="0"/>
          <w:marRight w:val="0"/>
          <w:marTop w:val="0"/>
          <w:marBottom w:val="0"/>
          <w:divBdr>
            <w:top w:val="none" w:sz="0" w:space="0" w:color="auto"/>
            <w:left w:val="none" w:sz="0" w:space="0" w:color="auto"/>
            <w:bottom w:val="none" w:sz="0" w:space="0" w:color="auto"/>
            <w:right w:val="none" w:sz="0" w:space="0" w:color="auto"/>
          </w:divBdr>
        </w:div>
        <w:div w:id="122945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scr.org.uk/about-charities/charity-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ternativesdunde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Alternatives Dundee</dc:creator>
  <cp:keywords/>
  <dc:description/>
  <cp:lastModifiedBy>Alternatives Dundee</cp:lastModifiedBy>
  <cp:revision>2</cp:revision>
  <cp:lastPrinted>2019-09-06T09:53:00Z</cp:lastPrinted>
  <dcterms:created xsi:type="dcterms:W3CDTF">2024-03-11T11:10:00Z</dcterms:created>
  <dcterms:modified xsi:type="dcterms:W3CDTF">2024-03-11T11:10:00Z</dcterms:modified>
</cp:coreProperties>
</file>